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E5EB" w14:textId="5D12170F" w:rsidR="00871A79" w:rsidRPr="00301921" w:rsidRDefault="00EA5C9A" w:rsidP="009C4EE4">
      <w:pPr>
        <w:pStyle w:val="Tit01sin"/>
        <w:spacing w:after="120"/>
        <w:ind w:left="0" w:firstLine="0"/>
        <w:rPr>
          <w:rFonts w:ascii="Nunito" w:hAnsi="Nunito"/>
          <w:color w:val="0070C0"/>
        </w:rPr>
      </w:pPr>
      <w:r w:rsidRPr="00301921">
        <w:rPr>
          <w:rFonts w:ascii="Nunito" w:hAnsi="Nunito"/>
          <w:color w:val="0070C0"/>
        </w:rPr>
        <w:t>Solicitud de desviación metodológica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89"/>
        <w:gridCol w:w="6139"/>
      </w:tblGrid>
      <w:tr w:rsidR="00EA5C9A" w:rsidRPr="00301921" w14:paraId="40738CE6" w14:textId="77777777" w:rsidTr="00154759">
        <w:tc>
          <w:tcPr>
            <w:tcW w:w="2689" w:type="dxa"/>
          </w:tcPr>
          <w:p w14:paraId="7B6562B4" w14:textId="3071997A" w:rsidR="00EA5C9A" w:rsidRPr="00154759" w:rsidRDefault="00EA5C9A" w:rsidP="00301921">
            <w:pPr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szCs w:val="24"/>
              </w:rPr>
              <w:t>Fecha</w:t>
            </w:r>
            <w:r w:rsidR="00301921" w:rsidRPr="00154759">
              <w:rPr>
                <w:rFonts w:ascii="Nunito" w:hAnsi="Nunito"/>
                <w:b/>
                <w:szCs w:val="24"/>
              </w:rPr>
              <w:t>:</w:t>
            </w:r>
          </w:p>
        </w:tc>
        <w:tc>
          <w:tcPr>
            <w:tcW w:w="6139" w:type="dxa"/>
          </w:tcPr>
          <w:p w14:paraId="7B888C19" w14:textId="77777777" w:rsidR="00EA5C9A" w:rsidRPr="00301921" w:rsidRDefault="00EA5C9A" w:rsidP="00EA5C9A">
            <w:pPr>
              <w:jc w:val="left"/>
              <w:rPr>
                <w:rFonts w:ascii="Nunito" w:hAnsi="Nunito"/>
              </w:rPr>
            </w:pPr>
          </w:p>
        </w:tc>
      </w:tr>
      <w:tr w:rsidR="00EA5C9A" w:rsidRPr="00301921" w14:paraId="47F58EFC" w14:textId="77777777" w:rsidTr="00154759">
        <w:tc>
          <w:tcPr>
            <w:tcW w:w="2689" w:type="dxa"/>
          </w:tcPr>
          <w:p w14:paraId="2BF12A19" w14:textId="1119A388" w:rsidR="00EA5C9A" w:rsidRPr="00154759" w:rsidRDefault="00EA5C9A" w:rsidP="00301921">
            <w:pPr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szCs w:val="24"/>
              </w:rPr>
              <w:t>Institución solicitante</w:t>
            </w:r>
            <w:r w:rsidR="00301921" w:rsidRPr="00154759">
              <w:rPr>
                <w:rFonts w:ascii="Nunito" w:hAnsi="Nunito"/>
                <w:b/>
                <w:szCs w:val="24"/>
              </w:rPr>
              <w:t>:</w:t>
            </w:r>
          </w:p>
        </w:tc>
        <w:tc>
          <w:tcPr>
            <w:tcW w:w="6139" w:type="dxa"/>
          </w:tcPr>
          <w:p w14:paraId="5DE8D30D" w14:textId="77777777" w:rsidR="00EA5C9A" w:rsidRPr="00301921" w:rsidRDefault="00EA5C9A" w:rsidP="00EA5C9A">
            <w:pPr>
              <w:jc w:val="left"/>
              <w:rPr>
                <w:rFonts w:ascii="Nunito" w:hAnsi="Nunito"/>
              </w:rPr>
            </w:pPr>
          </w:p>
        </w:tc>
      </w:tr>
      <w:tr w:rsidR="00EA5C9A" w:rsidRPr="00301921" w14:paraId="5744CB10" w14:textId="77777777" w:rsidTr="00154759">
        <w:tc>
          <w:tcPr>
            <w:tcW w:w="2689" w:type="dxa"/>
          </w:tcPr>
          <w:p w14:paraId="7EB3CC02" w14:textId="50FE15FD" w:rsidR="00EA5C9A" w:rsidRPr="00154759" w:rsidRDefault="00EA5C9A" w:rsidP="00301921">
            <w:pPr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szCs w:val="24"/>
              </w:rPr>
              <w:t>PM</w:t>
            </w:r>
            <w:r w:rsidR="00301921" w:rsidRPr="00154759">
              <w:rPr>
                <w:rFonts w:ascii="Nunito" w:hAnsi="Nunito"/>
                <w:b/>
                <w:szCs w:val="24"/>
              </w:rPr>
              <w:t>E</w:t>
            </w:r>
            <w:r w:rsidRPr="00154759">
              <w:rPr>
                <w:rFonts w:ascii="Nunito" w:hAnsi="Nunito"/>
                <w:b/>
                <w:szCs w:val="24"/>
              </w:rPr>
              <w:t>C al que aplica</w:t>
            </w:r>
            <w:r w:rsidR="00301921" w:rsidRPr="00154759">
              <w:rPr>
                <w:rFonts w:ascii="Nunito" w:hAnsi="Nunito"/>
                <w:b/>
                <w:szCs w:val="24"/>
              </w:rPr>
              <w:t>:</w:t>
            </w:r>
          </w:p>
        </w:tc>
        <w:tc>
          <w:tcPr>
            <w:tcW w:w="6139" w:type="dxa"/>
          </w:tcPr>
          <w:p w14:paraId="52A6778A" w14:textId="77777777" w:rsidR="00EA5C9A" w:rsidRPr="00301921" w:rsidRDefault="00EA5C9A" w:rsidP="00EA5C9A">
            <w:pPr>
              <w:jc w:val="left"/>
              <w:rPr>
                <w:rFonts w:ascii="Nunito" w:hAnsi="Nunito"/>
              </w:rPr>
            </w:pPr>
          </w:p>
        </w:tc>
      </w:tr>
      <w:tr w:rsidR="00EA5C9A" w:rsidRPr="00301921" w14:paraId="370BA7A0" w14:textId="77777777" w:rsidTr="00154759">
        <w:tc>
          <w:tcPr>
            <w:tcW w:w="2689" w:type="dxa"/>
          </w:tcPr>
          <w:p w14:paraId="327B3DA7" w14:textId="5C3133EA" w:rsidR="00EA5C9A" w:rsidRPr="00154759" w:rsidRDefault="00EA5C9A" w:rsidP="00301921">
            <w:pPr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szCs w:val="24"/>
              </w:rPr>
              <w:t>Metodología a la que aplica</w:t>
            </w:r>
            <w:r w:rsidR="00301921" w:rsidRPr="00154759">
              <w:rPr>
                <w:rFonts w:ascii="Nunito" w:hAnsi="Nunito"/>
                <w:b/>
                <w:szCs w:val="24"/>
              </w:rPr>
              <w:t>:</w:t>
            </w:r>
          </w:p>
        </w:tc>
        <w:tc>
          <w:tcPr>
            <w:tcW w:w="6139" w:type="dxa"/>
          </w:tcPr>
          <w:p w14:paraId="3CF8FCEB" w14:textId="77777777" w:rsidR="00EA5C9A" w:rsidRPr="00301921" w:rsidRDefault="00EA5C9A" w:rsidP="00EA5C9A">
            <w:pPr>
              <w:jc w:val="left"/>
              <w:rPr>
                <w:rFonts w:ascii="Nunito" w:hAnsi="Nunito"/>
              </w:rPr>
            </w:pPr>
          </w:p>
        </w:tc>
      </w:tr>
    </w:tbl>
    <w:p w14:paraId="6D3E952B" w14:textId="5A35B620" w:rsidR="00EA5C9A" w:rsidRDefault="00EA5C9A" w:rsidP="00EA5C9A">
      <w:pPr>
        <w:jc w:val="left"/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828"/>
      </w:tblGrid>
      <w:tr w:rsidR="00AA49AE" w:rsidRPr="00154759" w14:paraId="65082285" w14:textId="77777777" w:rsidTr="00154759">
        <w:tc>
          <w:tcPr>
            <w:tcW w:w="8828" w:type="dxa"/>
          </w:tcPr>
          <w:p w14:paraId="2075DF66" w14:textId="5A25B974" w:rsidR="00AA49AE" w:rsidRPr="00154759" w:rsidRDefault="00AA49AE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color w:val="0070C0"/>
                <w:sz w:val="26"/>
                <w:szCs w:val="26"/>
              </w:rPr>
              <w:t>Desviación 1</w:t>
            </w:r>
            <w:r w:rsidRPr="00154759">
              <w:rPr>
                <w:rStyle w:val="FootnoteReference"/>
                <w:rFonts w:ascii="Nunito" w:hAnsi="Nunito"/>
                <w:b/>
                <w:szCs w:val="24"/>
              </w:rPr>
              <w:footnoteReference w:id="2"/>
            </w:r>
          </w:p>
        </w:tc>
      </w:tr>
      <w:tr w:rsidR="00AA49AE" w:rsidRPr="00154759" w14:paraId="06F83786" w14:textId="77777777" w:rsidTr="00154759">
        <w:tc>
          <w:tcPr>
            <w:tcW w:w="8828" w:type="dxa"/>
          </w:tcPr>
          <w:p w14:paraId="718B458D" w14:textId="70A645CA" w:rsidR="00AA49AE" w:rsidRPr="00154759" w:rsidRDefault="00AA49AE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szCs w:val="24"/>
              </w:rPr>
              <w:t>Sección:</w:t>
            </w:r>
          </w:p>
        </w:tc>
      </w:tr>
      <w:tr w:rsidR="00AA49AE" w:rsidRPr="00154759" w14:paraId="16F89DE5" w14:textId="77777777" w:rsidTr="00154759">
        <w:tc>
          <w:tcPr>
            <w:tcW w:w="8828" w:type="dxa"/>
          </w:tcPr>
          <w:p w14:paraId="7B76C88C" w14:textId="77777777" w:rsidR="00AA49AE" w:rsidRPr="00154759" w:rsidRDefault="00AA49AE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A49AE" w:rsidRPr="00154759" w14:paraId="2F6A99B9" w14:textId="77777777" w:rsidTr="00154759">
        <w:tc>
          <w:tcPr>
            <w:tcW w:w="8828" w:type="dxa"/>
          </w:tcPr>
          <w:p w14:paraId="5ACE178E" w14:textId="35D04773" w:rsidR="00AA49AE" w:rsidRPr="00154759" w:rsidRDefault="00AA49AE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szCs w:val="24"/>
              </w:rPr>
              <w:t>Cita del texto que requiere desviación metodológica:</w:t>
            </w:r>
          </w:p>
        </w:tc>
      </w:tr>
      <w:tr w:rsidR="00AA49AE" w:rsidRPr="00154759" w14:paraId="122B72B5" w14:textId="77777777" w:rsidTr="00154759">
        <w:tc>
          <w:tcPr>
            <w:tcW w:w="8828" w:type="dxa"/>
          </w:tcPr>
          <w:p w14:paraId="279820B4" w14:textId="77777777" w:rsidR="00AA49AE" w:rsidRPr="00154759" w:rsidRDefault="00AA49AE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A49AE" w:rsidRPr="00154759" w14:paraId="4A1CAFF7" w14:textId="77777777" w:rsidTr="00154759">
        <w:tc>
          <w:tcPr>
            <w:tcW w:w="8828" w:type="dxa"/>
          </w:tcPr>
          <w:p w14:paraId="27DC5103" w14:textId="213F3A57" w:rsidR="00AA49AE" w:rsidRPr="00154759" w:rsidRDefault="00AA49AE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szCs w:val="24"/>
              </w:rPr>
              <w:t>Texto propuesto de la desviación que será aplicada al PM</w:t>
            </w:r>
            <w:r w:rsidR="00301921" w:rsidRPr="00154759">
              <w:rPr>
                <w:rFonts w:ascii="Nunito" w:hAnsi="Nunito"/>
                <w:b/>
                <w:szCs w:val="24"/>
              </w:rPr>
              <w:t>E</w:t>
            </w:r>
            <w:r w:rsidRPr="00154759">
              <w:rPr>
                <w:rFonts w:ascii="Nunito" w:hAnsi="Nunito"/>
                <w:b/>
                <w:szCs w:val="24"/>
              </w:rPr>
              <w:t>C:</w:t>
            </w:r>
          </w:p>
        </w:tc>
      </w:tr>
      <w:tr w:rsidR="00AA49AE" w:rsidRPr="00154759" w14:paraId="4FA43B48" w14:textId="77777777" w:rsidTr="00154759">
        <w:tc>
          <w:tcPr>
            <w:tcW w:w="8828" w:type="dxa"/>
          </w:tcPr>
          <w:p w14:paraId="49976255" w14:textId="77777777" w:rsidR="00AA49AE" w:rsidRPr="00154759" w:rsidRDefault="00AA49AE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A49AE" w:rsidRPr="00154759" w14:paraId="3D2D6EFF" w14:textId="77777777" w:rsidTr="00154759">
        <w:tc>
          <w:tcPr>
            <w:tcW w:w="8828" w:type="dxa"/>
          </w:tcPr>
          <w:p w14:paraId="3B5EC161" w14:textId="6AB2989A" w:rsidR="00AA49AE" w:rsidRPr="00154759" w:rsidRDefault="00AA49AE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szCs w:val="24"/>
              </w:rPr>
              <w:t>Justificación de la desviación:</w:t>
            </w:r>
          </w:p>
        </w:tc>
      </w:tr>
      <w:tr w:rsidR="00E40396" w:rsidRPr="00154759" w14:paraId="56694A26" w14:textId="77777777" w:rsidTr="00154759">
        <w:tc>
          <w:tcPr>
            <w:tcW w:w="8828" w:type="dxa"/>
          </w:tcPr>
          <w:p w14:paraId="038D14F2" w14:textId="77777777" w:rsidR="00E40396" w:rsidRPr="00154759" w:rsidRDefault="00E40396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E40396" w:rsidRPr="00154759" w14:paraId="679B13E2" w14:textId="77777777" w:rsidTr="00154759">
        <w:tc>
          <w:tcPr>
            <w:tcW w:w="8828" w:type="dxa"/>
          </w:tcPr>
          <w:p w14:paraId="7D169D3C" w14:textId="41501EB5" w:rsidR="00E40396" w:rsidRPr="00154759" w:rsidRDefault="00E40396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szCs w:val="24"/>
              </w:rPr>
              <w:t>Características de</w:t>
            </w:r>
            <w:r w:rsidR="001467BB" w:rsidRPr="00154759">
              <w:rPr>
                <w:rFonts w:ascii="Nunito" w:hAnsi="Nunito"/>
                <w:b/>
                <w:szCs w:val="24"/>
              </w:rPr>
              <w:t xml:space="preserve"> la desviación:</w:t>
            </w:r>
            <w:r w:rsidR="00DA121C" w:rsidRPr="00154759">
              <w:rPr>
                <w:rFonts w:ascii="Nunito" w:hAnsi="Nunito"/>
                <w:b/>
                <w:szCs w:val="24"/>
              </w:rPr>
              <w:t xml:space="preserve"> </w:t>
            </w:r>
          </w:p>
        </w:tc>
      </w:tr>
      <w:tr w:rsidR="002D64CA" w:rsidRPr="00154759" w14:paraId="693F8C16" w14:textId="77777777" w:rsidTr="00154759">
        <w:tc>
          <w:tcPr>
            <w:tcW w:w="8828" w:type="dxa"/>
          </w:tcPr>
          <w:p w14:paraId="0FF29B61" w14:textId="77777777" w:rsidR="002D64CA" w:rsidRPr="00154759" w:rsidRDefault="002D64CA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2D64CA" w:rsidRPr="00154759" w14:paraId="5AC86C02" w14:textId="77777777" w:rsidTr="00154759">
        <w:tc>
          <w:tcPr>
            <w:tcW w:w="8828" w:type="dxa"/>
          </w:tcPr>
          <w:p w14:paraId="45EE1C81" w14:textId="2C0F2CF4" w:rsidR="002D64CA" w:rsidRPr="00154759" w:rsidRDefault="00AB1748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szCs w:val="24"/>
              </w:rPr>
              <w:t>Procesos, e</w:t>
            </w:r>
            <w:r w:rsidR="0099063B" w:rsidRPr="00154759">
              <w:rPr>
                <w:rFonts w:ascii="Nunito" w:hAnsi="Nunito"/>
                <w:b/>
                <w:szCs w:val="24"/>
              </w:rPr>
              <w:t>quipos o instalaciones que integ</w:t>
            </w:r>
            <w:r w:rsidR="00EC1667" w:rsidRPr="00154759">
              <w:rPr>
                <w:rFonts w:ascii="Nunito" w:hAnsi="Nunito"/>
                <w:b/>
                <w:szCs w:val="24"/>
              </w:rPr>
              <w:t>r</w:t>
            </w:r>
            <w:r w:rsidR="0099063B" w:rsidRPr="00154759">
              <w:rPr>
                <w:rFonts w:ascii="Nunito" w:hAnsi="Nunito"/>
                <w:b/>
                <w:szCs w:val="24"/>
              </w:rPr>
              <w:t xml:space="preserve">an la desviación: </w:t>
            </w:r>
          </w:p>
        </w:tc>
      </w:tr>
      <w:tr w:rsidR="00AA49AE" w:rsidRPr="00154759" w14:paraId="0E706642" w14:textId="77777777" w:rsidTr="00154759">
        <w:tc>
          <w:tcPr>
            <w:tcW w:w="8828" w:type="dxa"/>
          </w:tcPr>
          <w:p w14:paraId="416658FB" w14:textId="77777777" w:rsidR="00AA49AE" w:rsidRPr="00154759" w:rsidRDefault="00AA49AE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D0D00" w:rsidRPr="00154759" w14:paraId="1A1AD702" w14:textId="77777777" w:rsidTr="00154759">
        <w:tc>
          <w:tcPr>
            <w:tcW w:w="8828" w:type="dxa"/>
          </w:tcPr>
          <w:p w14:paraId="390BF09F" w14:textId="45AACA53" w:rsidR="00AD0D00" w:rsidRPr="00154759" w:rsidRDefault="00AD0D00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szCs w:val="24"/>
              </w:rPr>
              <w:t xml:space="preserve">Áreas o instalaciones que </w:t>
            </w:r>
            <w:r w:rsidR="00CC73F7" w:rsidRPr="00154759">
              <w:rPr>
                <w:rFonts w:ascii="Nunito" w:hAnsi="Nunito"/>
                <w:b/>
                <w:szCs w:val="24"/>
              </w:rPr>
              <w:t xml:space="preserve">son afectadas por </w:t>
            </w:r>
            <w:r w:rsidRPr="00154759">
              <w:rPr>
                <w:rFonts w:ascii="Nunito" w:hAnsi="Nunito"/>
                <w:b/>
                <w:szCs w:val="24"/>
              </w:rPr>
              <w:t xml:space="preserve">la desviación: </w:t>
            </w:r>
          </w:p>
        </w:tc>
      </w:tr>
      <w:tr w:rsidR="00AD0D00" w:rsidRPr="00154759" w14:paraId="1A38D66A" w14:textId="77777777" w:rsidTr="00154759">
        <w:tc>
          <w:tcPr>
            <w:tcW w:w="8828" w:type="dxa"/>
          </w:tcPr>
          <w:p w14:paraId="12B73A00" w14:textId="77777777" w:rsidR="00AD0D00" w:rsidRPr="00154759" w:rsidRDefault="00AD0D00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A49AE" w:rsidRPr="00154759" w14:paraId="736D6B60" w14:textId="77777777" w:rsidTr="00154759">
        <w:tc>
          <w:tcPr>
            <w:tcW w:w="8828" w:type="dxa"/>
          </w:tcPr>
          <w:p w14:paraId="3D835C01" w14:textId="60953D76" w:rsidR="00AA49AE" w:rsidRPr="00154759" w:rsidRDefault="00AA49AE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szCs w:val="24"/>
              </w:rPr>
              <w:t>Fecha de inicio de implementación de la desviación (y duración, si aplica):</w:t>
            </w:r>
          </w:p>
        </w:tc>
      </w:tr>
      <w:tr w:rsidR="00AA49AE" w:rsidRPr="00154759" w14:paraId="6DC1F42B" w14:textId="77777777" w:rsidTr="00154759">
        <w:tc>
          <w:tcPr>
            <w:tcW w:w="8828" w:type="dxa"/>
          </w:tcPr>
          <w:p w14:paraId="682EFD8D" w14:textId="77777777" w:rsidR="00AA49AE" w:rsidRPr="00154759" w:rsidRDefault="00AA49AE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A49AE" w:rsidRPr="00154759" w14:paraId="391332A8" w14:textId="77777777" w:rsidTr="00154759">
        <w:tc>
          <w:tcPr>
            <w:tcW w:w="8828" w:type="dxa"/>
          </w:tcPr>
          <w:p w14:paraId="14771FFF" w14:textId="4EF543DD" w:rsidR="00AA49AE" w:rsidRPr="00154759" w:rsidRDefault="00AA49AE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szCs w:val="24"/>
              </w:rPr>
              <w:t>Evaluación y descripción del impacto de la desviación en la</w:t>
            </w:r>
            <w:r w:rsidR="00301921" w:rsidRPr="00154759">
              <w:rPr>
                <w:rFonts w:ascii="Nunito" w:hAnsi="Nunito"/>
                <w:b/>
                <w:szCs w:val="24"/>
              </w:rPr>
              <w:t xml:space="preserve"> reducción o recirculación de materiales</w:t>
            </w:r>
            <w:r w:rsidRPr="00154759">
              <w:rPr>
                <w:rFonts w:ascii="Nunito" w:hAnsi="Nunito"/>
                <w:b/>
                <w:szCs w:val="24"/>
              </w:rPr>
              <w:t xml:space="preserve"> del PM</w:t>
            </w:r>
            <w:r w:rsidR="00382D94" w:rsidRPr="00154759">
              <w:rPr>
                <w:rFonts w:ascii="Nunito" w:hAnsi="Nunito"/>
                <w:b/>
                <w:szCs w:val="24"/>
              </w:rPr>
              <w:t>E</w:t>
            </w:r>
            <w:r w:rsidRPr="00154759">
              <w:rPr>
                <w:rFonts w:ascii="Nunito" w:hAnsi="Nunito"/>
                <w:b/>
                <w:szCs w:val="24"/>
              </w:rPr>
              <w:t>C:</w:t>
            </w:r>
          </w:p>
        </w:tc>
      </w:tr>
    </w:tbl>
    <w:p w14:paraId="2DDAC600" w14:textId="77777777" w:rsidR="00CC73F7" w:rsidRDefault="00CC73F7">
      <w:pPr>
        <w:spacing w:line="276" w:lineRule="auto"/>
        <w:jc w:val="left"/>
      </w:pPr>
    </w:p>
    <w:p w14:paraId="2D5C74B2" w14:textId="18C92F81" w:rsidR="00AA49AE" w:rsidRDefault="00AA49AE" w:rsidP="009C4EE4">
      <w:r>
        <w:br w:type="page"/>
      </w:r>
    </w:p>
    <w:p w14:paraId="003029F3" w14:textId="26344B93" w:rsidR="00AA49AE" w:rsidRDefault="52D76384" w:rsidP="009C4EE4">
      <w:pPr>
        <w:pStyle w:val="Tit01sin"/>
        <w:spacing w:after="120"/>
      </w:pPr>
      <w:r w:rsidRPr="00154759">
        <w:rPr>
          <w:rFonts w:ascii="Nunito" w:hAnsi="Nunito"/>
          <w:color w:val="0070C0"/>
        </w:rPr>
        <w:lastRenderedPageBreak/>
        <w:t>Evaluación de</w:t>
      </w:r>
      <w:r w:rsidR="00154759" w:rsidRPr="00154759">
        <w:rPr>
          <w:rFonts w:ascii="Nunito" w:hAnsi="Nunito"/>
          <w:color w:val="0070C0"/>
        </w:rPr>
        <w:t>l programa voluntario de economía circular</w:t>
      </w:r>
      <w:r w:rsidRPr="00154759">
        <w:rPr>
          <w:b w:val="0"/>
          <w:bCs w:val="0"/>
          <w:color w:val="auto"/>
          <w:sz w:val="22"/>
          <w:szCs w:val="22"/>
        </w:rPr>
        <w:t>*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AA49AE" w:rsidRPr="00154759" w14:paraId="55C41E1F" w14:textId="77777777" w:rsidTr="00154759">
        <w:tc>
          <w:tcPr>
            <w:tcW w:w="2972" w:type="dxa"/>
          </w:tcPr>
          <w:p w14:paraId="5B406FF3" w14:textId="42C230C9" w:rsidR="00AA49AE" w:rsidRPr="00154759" w:rsidRDefault="00AA49AE" w:rsidP="00403EBD">
            <w:pPr>
              <w:jc w:val="left"/>
              <w:rPr>
                <w:rFonts w:ascii="Nunito" w:hAnsi="Nunito"/>
                <w:b/>
              </w:rPr>
            </w:pPr>
            <w:r w:rsidRPr="00154759">
              <w:rPr>
                <w:rFonts w:ascii="Nunito" w:hAnsi="Nunito"/>
                <w:b/>
              </w:rPr>
              <w:t>Fecha</w:t>
            </w:r>
            <w:r w:rsidR="00154759" w:rsidRPr="00154759">
              <w:rPr>
                <w:rFonts w:ascii="Nunito" w:hAnsi="Nunito"/>
                <w:b/>
              </w:rPr>
              <w:t>:</w:t>
            </w:r>
          </w:p>
        </w:tc>
        <w:tc>
          <w:tcPr>
            <w:tcW w:w="5856" w:type="dxa"/>
          </w:tcPr>
          <w:p w14:paraId="52139EE8" w14:textId="77777777" w:rsidR="00AA49AE" w:rsidRPr="00154759" w:rsidRDefault="00AA49AE" w:rsidP="00403EBD">
            <w:pPr>
              <w:jc w:val="left"/>
              <w:rPr>
                <w:rFonts w:ascii="Nunito" w:hAnsi="Nunito"/>
              </w:rPr>
            </w:pPr>
          </w:p>
        </w:tc>
      </w:tr>
      <w:tr w:rsidR="00AA49AE" w:rsidRPr="00154759" w14:paraId="78373E90" w14:textId="77777777" w:rsidTr="00154759">
        <w:tc>
          <w:tcPr>
            <w:tcW w:w="2972" w:type="dxa"/>
          </w:tcPr>
          <w:p w14:paraId="5FC45E0E" w14:textId="2ED668DC" w:rsidR="00AA49AE" w:rsidRPr="00154759" w:rsidRDefault="00AA49AE" w:rsidP="00403EBD">
            <w:pPr>
              <w:jc w:val="left"/>
              <w:rPr>
                <w:rFonts w:ascii="Nunito" w:hAnsi="Nunito"/>
                <w:b/>
              </w:rPr>
            </w:pPr>
            <w:r w:rsidRPr="00154759">
              <w:rPr>
                <w:rFonts w:ascii="Nunito" w:hAnsi="Nunito"/>
                <w:b/>
              </w:rPr>
              <w:t>Evaluador(es)</w:t>
            </w:r>
            <w:r w:rsidR="00154759" w:rsidRPr="00154759">
              <w:rPr>
                <w:rFonts w:ascii="Nunito" w:hAnsi="Nunito"/>
                <w:b/>
              </w:rPr>
              <w:t>:</w:t>
            </w:r>
          </w:p>
        </w:tc>
        <w:tc>
          <w:tcPr>
            <w:tcW w:w="5856" w:type="dxa"/>
          </w:tcPr>
          <w:p w14:paraId="0B593447" w14:textId="77777777" w:rsidR="00AA49AE" w:rsidRPr="00154759" w:rsidRDefault="00AA49AE" w:rsidP="00403EBD">
            <w:pPr>
              <w:jc w:val="left"/>
              <w:rPr>
                <w:rFonts w:ascii="Nunito" w:hAnsi="Nunito"/>
              </w:rPr>
            </w:pPr>
          </w:p>
        </w:tc>
      </w:tr>
      <w:tr w:rsidR="00AA49AE" w:rsidRPr="00154759" w14:paraId="52B71FFC" w14:textId="77777777" w:rsidTr="00154759">
        <w:trPr>
          <w:trHeight w:val="101"/>
        </w:trPr>
        <w:tc>
          <w:tcPr>
            <w:tcW w:w="2972" w:type="dxa"/>
          </w:tcPr>
          <w:p w14:paraId="7E9C3EB0" w14:textId="72819197" w:rsidR="00AA49AE" w:rsidRPr="00154759" w:rsidRDefault="00AA49AE" w:rsidP="00403EBD">
            <w:pPr>
              <w:jc w:val="left"/>
              <w:rPr>
                <w:rFonts w:ascii="Nunito" w:hAnsi="Nunito"/>
                <w:b/>
              </w:rPr>
            </w:pPr>
            <w:r w:rsidRPr="00154759">
              <w:rPr>
                <w:rFonts w:ascii="Nunito" w:hAnsi="Nunito"/>
                <w:b/>
              </w:rPr>
              <w:t>Consideraciones</w:t>
            </w:r>
            <w:r w:rsidR="00154759" w:rsidRPr="00154759">
              <w:rPr>
                <w:rFonts w:ascii="Nunito" w:hAnsi="Nunito"/>
                <w:b/>
              </w:rPr>
              <w:t>:</w:t>
            </w:r>
          </w:p>
        </w:tc>
        <w:tc>
          <w:tcPr>
            <w:tcW w:w="5856" w:type="dxa"/>
          </w:tcPr>
          <w:p w14:paraId="4B1DD668" w14:textId="77777777" w:rsidR="00E73363" w:rsidRPr="00154759" w:rsidRDefault="00E73363" w:rsidP="00403EBD">
            <w:pPr>
              <w:jc w:val="left"/>
              <w:rPr>
                <w:rFonts w:ascii="Nunito" w:hAnsi="Nunito"/>
              </w:rPr>
            </w:pPr>
          </w:p>
        </w:tc>
      </w:tr>
      <w:tr w:rsidR="00AA49AE" w:rsidRPr="00154759" w14:paraId="7C91D4AF" w14:textId="77777777" w:rsidTr="00154759">
        <w:tc>
          <w:tcPr>
            <w:tcW w:w="2972" w:type="dxa"/>
          </w:tcPr>
          <w:p w14:paraId="7A68120B" w14:textId="6FBB4D9B" w:rsidR="00AA49AE" w:rsidRPr="00154759" w:rsidRDefault="00AA49AE" w:rsidP="00403EBD">
            <w:pPr>
              <w:jc w:val="left"/>
              <w:rPr>
                <w:rFonts w:ascii="Nunito" w:hAnsi="Nunito"/>
                <w:b/>
              </w:rPr>
            </w:pPr>
            <w:r w:rsidRPr="00154759">
              <w:rPr>
                <w:rFonts w:ascii="Nunito" w:hAnsi="Nunito"/>
                <w:b/>
              </w:rPr>
              <w:t>Resultado de la evaluación</w:t>
            </w:r>
            <w:r w:rsidR="00154759" w:rsidRPr="00154759">
              <w:rPr>
                <w:rFonts w:ascii="Nunito" w:hAnsi="Nunito"/>
                <w:b/>
              </w:rPr>
              <w:t>:</w:t>
            </w:r>
          </w:p>
        </w:tc>
        <w:tc>
          <w:tcPr>
            <w:tcW w:w="5856" w:type="dxa"/>
          </w:tcPr>
          <w:p w14:paraId="05893A64" w14:textId="77777777" w:rsidR="00AA49AE" w:rsidRPr="00154759" w:rsidRDefault="00AA49AE" w:rsidP="00403EBD">
            <w:pPr>
              <w:jc w:val="left"/>
              <w:rPr>
                <w:rFonts w:ascii="Nunito" w:hAnsi="Nunito"/>
              </w:rPr>
            </w:pPr>
          </w:p>
        </w:tc>
      </w:tr>
    </w:tbl>
    <w:p w14:paraId="64975AAE" w14:textId="20775402" w:rsidR="00154759" w:rsidRDefault="0DD5F843" w:rsidP="00154759">
      <w:pPr>
        <w:rPr>
          <w:rFonts w:ascii="Nunito" w:hAnsi="Nunito"/>
          <w:szCs w:val="20"/>
          <w:lang w:eastAsia="es-ES"/>
        </w:rPr>
      </w:pPr>
      <w:r w:rsidRPr="0DD5F843">
        <w:rPr>
          <w:lang w:eastAsia="es-ES"/>
        </w:rPr>
        <w:t>*</w:t>
      </w:r>
      <w:r w:rsidR="0076103C" w:rsidRPr="00154759">
        <w:rPr>
          <w:rFonts w:ascii="Nunito" w:hAnsi="Nunito"/>
          <w:sz w:val="20"/>
          <w:szCs w:val="20"/>
          <w:lang w:eastAsia="es-ES"/>
        </w:rPr>
        <w:t xml:space="preserve">Sección </w:t>
      </w:r>
      <w:r w:rsidRPr="00154759">
        <w:rPr>
          <w:rFonts w:ascii="Nunito" w:hAnsi="Nunito"/>
          <w:sz w:val="20"/>
          <w:szCs w:val="20"/>
          <w:lang w:eastAsia="es-ES"/>
        </w:rPr>
        <w:t xml:space="preserve">a </w:t>
      </w:r>
      <w:r w:rsidR="00CC73F7" w:rsidRPr="00154759">
        <w:rPr>
          <w:rFonts w:ascii="Nunito" w:hAnsi="Nunito"/>
          <w:sz w:val="20"/>
          <w:szCs w:val="20"/>
          <w:lang w:eastAsia="es-ES"/>
        </w:rPr>
        <w:t>completar</w:t>
      </w:r>
      <w:r w:rsidRPr="00154759">
        <w:rPr>
          <w:rFonts w:ascii="Nunito" w:hAnsi="Nunito"/>
          <w:sz w:val="20"/>
          <w:szCs w:val="20"/>
          <w:lang w:eastAsia="es-ES"/>
        </w:rPr>
        <w:t xml:space="preserve"> por parte de</w:t>
      </w:r>
      <w:r w:rsidR="00154759" w:rsidRPr="00154759">
        <w:rPr>
          <w:rFonts w:ascii="Nunito" w:hAnsi="Nunito"/>
          <w:sz w:val="20"/>
          <w:szCs w:val="20"/>
          <w:lang w:eastAsia="es-ES"/>
        </w:rPr>
        <w:t>l programa voluntario de economía circular</w:t>
      </w:r>
      <w:r w:rsidR="000E3309" w:rsidRPr="00154759">
        <w:rPr>
          <w:rFonts w:ascii="Nunito" w:hAnsi="Nunito"/>
          <w:sz w:val="20"/>
          <w:szCs w:val="20"/>
          <w:lang w:eastAsia="es-ES"/>
        </w:rPr>
        <w:t>.</w:t>
      </w:r>
    </w:p>
    <w:p w14:paraId="1CDEA326" w14:textId="77777777" w:rsidR="00154759" w:rsidRDefault="00154759" w:rsidP="00154759">
      <w:pPr>
        <w:rPr>
          <w:lang w:eastAsia="es-ES"/>
        </w:rPr>
      </w:pPr>
    </w:p>
    <w:p w14:paraId="118A05D2" w14:textId="2425BB27" w:rsidR="00AA49AE" w:rsidRPr="00154759" w:rsidRDefault="00AA49AE" w:rsidP="00EA5C9A">
      <w:pPr>
        <w:jc w:val="left"/>
        <w:rPr>
          <w:rFonts w:ascii="Nunito" w:hAnsi="Nunito"/>
          <w:b/>
          <w:bCs/>
        </w:rPr>
      </w:pPr>
      <w:r w:rsidRPr="00154759">
        <w:rPr>
          <w:rFonts w:ascii="Nunito" w:hAnsi="Nunito"/>
          <w:b/>
          <w:bCs/>
        </w:rPr>
        <w:t>Firma</w:t>
      </w:r>
      <w:r w:rsidR="000E3309" w:rsidRPr="00154759">
        <w:rPr>
          <w:rFonts w:ascii="Nunito" w:hAnsi="Nunito"/>
          <w:b/>
          <w:bCs/>
        </w:rPr>
        <w:t>(s)</w:t>
      </w:r>
      <w:r w:rsidRPr="00154759">
        <w:rPr>
          <w:rFonts w:ascii="Nunito" w:hAnsi="Nunito"/>
          <w:b/>
          <w:bCs/>
        </w:rPr>
        <w:t xml:space="preserve"> evaluador</w:t>
      </w:r>
      <w:r w:rsidR="00A81AF7" w:rsidRPr="00154759">
        <w:rPr>
          <w:rFonts w:ascii="Nunito" w:hAnsi="Nunito"/>
          <w:b/>
          <w:bCs/>
        </w:rPr>
        <w:t>(</w:t>
      </w:r>
      <w:r w:rsidRPr="00154759">
        <w:rPr>
          <w:rFonts w:ascii="Nunito" w:hAnsi="Nunito"/>
          <w:b/>
          <w:bCs/>
        </w:rPr>
        <w:t>es</w:t>
      </w:r>
      <w:r w:rsidR="00A81AF7" w:rsidRPr="00154759">
        <w:rPr>
          <w:rFonts w:ascii="Nunito" w:hAnsi="Nunito"/>
          <w:b/>
          <w:bCs/>
        </w:rPr>
        <w:t>)</w:t>
      </w:r>
      <w:r w:rsidR="00154759">
        <w:rPr>
          <w:rFonts w:ascii="Nunito" w:hAnsi="Nunito"/>
          <w:b/>
          <w:bCs/>
        </w:rPr>
        <w:t>:</w:t>
      </w:r>
    </w:p>
    <w:p w14:paraId="55C4AB23" w14:textId="0B71CC96" w:rsidR="00AA49AE" w:rsidRDefault="00AA49AE" w:rsidP="00400184">
      <w:pPr>
        <w:spacing w:line="276" w:lineRule="auto"/>
        <w:jc w:val="left"/>
      </w:pPr>
    </w:p>
    <w:p w14:paraId="27C248D9" w14:textId="637162B4" w:rsidR="00A822B9" w:rsidRDefault="00A822B9" w:rsidP="00400184">
      <w:pPr>
        <w:spacing w:line="276" w:lineRule="auto"/>
        <w:jc w:val="left"/>
      </w:pPr>
    </w:p>
    <w:p w14:paraId="0FE4843C" w14:textId="4CB1BA67" w:rsidR="00A822B9" w:rsidRDefault="00A822B9" w:rsidP="00400184">
      <w:pPr>
        <w:spacing w:line="276" w:lineRule="auto"/>
        <w:jc w:val="left"/>
      </w:pPr>
    </w:p>
    <w:p w14:paraId="5948DBA1" w14:textId="5B1EA400" w:rsidR="00A822B9" w:rsidRDefault="00A822B9" w:rsidP="00400184">
      <w:pPr>
        <w:spacing w:line="276" w:lineRule="auto"/>
        <w:jc w:val="left"/>
      </w:pPr>
    </w:p>
    <w:p w14:paraId="40C32655" w14:textId="77777777" w:rsidR="00A822B9" w:rsidRDefault="00A822B9" w:rsidP="00A822B9">
      <w:pPr>
        <w:spacing w:line="276" w:lineRule="auto"/>
        <w:jc w:val="left"/>
        <w:rPr>
          <w:lang w:val="en-GB"/>
        </w:rPr>
      </w:pPr>
    </w:p>
    <w:p w14:paraId="19A25D87" w14:textId="77777777" w:rsidR="00A822B9" w:rsidRDefault="00A822B9" w:rsidP="00A822B9"/>
    <w:tbl>
      <w:tblPr>
        <w:tblStyle w:val="TableGrid"/>
        <w:tblW w:w="93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8EAADB" w:themeFill="accent1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154759" w:rsidRPr="00A503D1" w14:paraId="75DC534A" w14:textId="77777777" w:rsidTr="00154759">
        <w:trPr>
          <w:trHeight w:val="736"/>
        </w:trPr>
        <w:tc>
          <w:tcPr>
            <w:tcW w:w="9351" w:type="dxa"/>
            <w:shd w:val="clear" w:color="auto" w:fill="8EAADB" w:themeFill="accent1" w:themeFillTint="99"/>
            <w:tcMar>
              <w:right w:w="85" w:type="dxa"/>
            </w:tcMar>
          </w:tcPr>
          <w:p w14:paraId="5446860B" w14:textId="5439E384" w:rsidR="00154759" w:rsidRPr="00DD5775" w:rsidRDefault="00154759" w:rsidP="00DD5775">
            <w:pPr>
              <w:keepNext/>
              <w:jc w:val="right"/>
              <w:rPr>
                <w:rFonts w:ascii="Nunito" w:hAnsi="Nunito"/>
              </w:rPr>
            </w:pPr>
            <w:bookmarkStart w:id="0" w:name="_Hlk80194518"/>
            <w:r w:rsidRPr="00DD5775">
              <w:rPr>
                <w:rFonts w:ascii="Nunito" w:hAnsi="Nunito"/>
              </w:rPr>
              <w:t>Solicitud de</w:t>
            </w:r>
            <w:r w:rsidR="00DD5775">
              <w:rPr>
                <w:rFonts w:ascii="Nunito" w:hAnsi="Nunito"/>
              </w:rPr>
              <w:t xml:space="preserve"> desviación metodológica</w:t>
            </w:r>
          </w:p>
          <w:p w14:paraId="30912658" w14:textId="109D6634" w:rsidR="00154759" w:rsidRPr="00DD5775" w:rsidRDefault="00154759" w:rsidP="00F92148">
            <w:pPr>
              <w:keepNext/>
              <w:jc w:val="right"/>
              <w:rPr>
                <w:rFonts w:ascii="Nunito" w:hAnsi="Nunito"/>
              </w:rPr>
            </w:pPr>
            <w:r w:rsidRPr="00DD5775">
              <w:rPr>
                <w:rFonts w:ascii="Nunito" w:hAnsi="Nunito"/>
              </w:rPr>
              <w:t xml:space="preserve">Fecha </w:t>
            </w:r>
            <w:r w:rsidR="006B7C30">
              <w:rPr>
                <w:rFonts w:ascii="Nunito" w:hAnsi="Nunito"/>
              </w:rPr>
              <w:t>f</w:t>
            </w:r>
            <w:r w:rsidRPr="00DD5775">
              <w:rPr>
                <w:rFonts w:ascii="Nunito" w:hAnsi="Nunito"/>
              </w:rPr>
              <w:t xml:space="preserve">ormulario: </w:t>
            </w:r>
            <w:r w:rsidR="00A02208">
              <w:rPr>
                <w:rFonts w:ascii="Nunito" w:hAnsi="Nunito"/>
              </w:rPr>
              <w:t>23</w:t>
            </w:r>
            <w:r w:rsidR="00A02208" w:rsidRPr="0003354F">
              <w:rPr>
                <w:rFonts w:ascii="Nunito" w:hAnsi="Nunito"/>
              </w:rPr>
              <w:t>.06</w:t>
            </w:r>
            <w:r w:rsidRPr="0003354F">
              <w:rPr>
                <w:rFonts w:ascii="Nunito" w:hAnsi="Nunito"/>
              </w:rPr>
              <w:t>.202</w:t>
            </w:r>
            <w:r w:rsidR="00DD5775" w:rsidRPr="0003354F">
              <w:rPr>
                <w:rFonts w:ascii="Nunito" w:hAnsi="Nunito"/>
              </w:rPr>
              <w:t>3</w:t>
            </w:r>
          </w:p>
          <w:p w14:paraId="4B78D6FC" w14:textId="77777777" w:rsidR="00154759" w:rsidRPr="00DD5775" w:rsidRDefault="00154759" w:rsidP="00F92148">
            <w:pPr>
              <w:keepNext/>
              <w:jc w:val="right"/>
              <w:rPr>
                <w:rFonts w:ascii="Nunito" w:hAnsi="Nunito"/>
              </w:rPr>
            </w:pPr>
            <w:r w:rsidRPr="00DD5775">
              <w:rPr>
                <w:rFonts w:ascii="Nunito" w:hAnsi="Nunito"/>
              </w:rPr>
              <w:t>Versión 1.0</w:t>
            </w:r>
          </w:p>
        </w:tc>
      </w:tr>
      <w:bookmarkEnd w:id="0"/>
    </w:tbl>
    <w:p w14:paraId="1C12DFBB" w14:textId="0C4EB6FC" w:rsidR="00A822B9" w:rsidRPr="00A822B9" w:rsidRDefault="00A822B9" w:rsidP="00A822B9"/>
    <w:p w14:paraId="1B1DCD7F" w14:textId="77777777" w:rsidR="00A822B9" w:rsidRPr="00A822B9" w:rsidRDefault="00A822B9" w:rsidP="00A822B9">
      <w:pPr>
        <w:spacing w:after="0"/>
        <w:rPr>
          <w:rFonts w:ascii="Arial" w:eastAsia="Arial" w:hAnsi="Arial" w:cs="Arial"/>
        </w:rPr>
      </w:pPr>
    </w:p>
    <w:p w14:paraId="61613C54" w14:textId="77777777" w:rsidR="00A822B9" w:rsidRPr="00A822B9" w:rsidRDefault="00A822B9" w:rsidP="00A822B9">
      <w:pPr>
        <w:spacing w:line="276" w:lineRule="auto"/>
        <w:jc w:val="left"/>
      </w:pPr>
    </w:p>
    <w:p w14:paraId="41867F26" w14:textId="77777777" w:rsidR="00A822B9" w:rsidRPr="00A822B9" w:rsidRDefault="00A822B9" w:rsidP="00400184">
      <w:pPr>
        <w:spacing w:line="276" w:lineRule="auto"/>
        <w:jc w:val="left"/>
      </w:pPr>
    </w:p>
    <w:sectPr w:rsidR="00A822B9" w:rsidRPr="00A822B9" w:rsidSect="00CF2DC9">
      <w:headerReference w:type="default" r:id="rId11"/>
      <w:footerReference w:type="default" r:id="rId12"/>
      <w:pgSz w:w="12240" w:h="15840"/>
      <w:pgMar w:top="1417" w:right="1701" w:bottom="1417" w:left="1701" w:header="28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0E69" w14:textId="77777777" w:rsidR="004319AF" w:rsidRDefault="004319AF" w:rsidP="009958BA">
      <w:r>
        <w:separator/>
      </w:r>
    </w:p>
  </w:endnote>
  <w:endnote w:type="continuationSeparator" w:id="0">
    <w:p w14:paraId="6CC670CC" w14:textId="77777777" w:rsidR="004319AF" w:rsidRDefault="004319AF" w:rsidP="009958BA">
      <w:r>
        <w:continuationSeparator/>
      </w:r>
    </w:p>
  </w:endnote>
  <w:endnote w:type="continuationNotice" w:id="1">
    <w:p w14:paraId="68873AB5" w14:textId="77777777" w:rsidR="004319AF" w:rsidRDefault="004319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84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DFB89" w14:textId="77777777" w:rsidR="00400184" w:rsidRDefault="00400184" w:rsidP="009958BA">
        <w:pPr>
          <w:pStyle w:val="Footer"/>
        </w:pPr>
      </w:p>
      <w:tbl>
        <w:tblPr>
          <w:tblW w:w="9214" w:type="dxa"/>
          <w:tblLook w:val="04A0" w:firstRow="1" w:lastRow="0" w:firstColumn="1" w:lastColumn="0" w:noHBand="0" w:noVBand="1"/>
        </w:tblPr>
        <w:tblGrid>
          <w:gridCol w:w="8364"/>
          <w:gridCol w:w="283"/>
          <w:gridCol w:w="567"/>
        </w:tblGrid>
        <w:tr w:rsidR="00B35CD1" w:rsidRPr="00E0016C" w14:paraId="5D108687" w14:textId="77777777" w:rsidTr="000E21AD">
          <w:tc>
            <w:tcPr>
              <w:tcW w:w="8364" w:type="dxa"/>
              <w:tcBorders>
                <w:top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574CEFFB" w14:textId="520A1B71" w:rsidR="00B35CD1" w:rsidRPr="004665A3" w:rsidRDefault="00B35CD1" w:rsidP="00B35CD1">
              <w:pPr>
                <w:spacing w:after="0"/>
                <w:jc w:val="left"/>
                <w:rPr>
                  <w:rFonts w:ascii="Nunito" w:hAnsi="Nunito" w:cstheme="minorHAnsi"/>
                  <w:sz w:val="22"/>
                </w:rPr>
              </w:pPr>
              <w:r>
                <w:rPr>
                  <w:rFonts w:ascii="Nunito" w:hAnsi="Nunito" w:cstheme="minorHAnsi"/>
                  <w:sz w:val="22"/>
                </w:rPr>
                <w:t>Solicitud de desviación metodológica</w:t>
              </w:r>
            </w:p>
          </w:tc>
          <w:tc>
            <w:tcPr>
              <w:tcW w:w="283" w:type="dxa"/>
              <w:tcBorders>
                <w:right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3D9F57E3" w14:textId="77777777" w:rsidR="00B35CD1" w:rsidRPr="00E0016C" w:rsidRDefault="00B35CD1" w:rsidP="00B35CD1">
              <w:pPr>
                <w:pStyle w:val="Footer"/>
                <w:rPr>
                  <w:rFonts w:cstheme="minorHAnsi"/>
                </w:rPr>
              </w:pPr>
            </w:p>
          </w:tc>
          <w:tc>
            <w:tcPr>
              <w:tcW w:w="567" w:type="dxa"/>
              <w:tcBorders>
                <w:top w:val="single" w:sz="4" w:space="0" w:color="0070C0"/>
                <w:left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</w:tcPr>
            <w:p w14:paraId="24FB7050" w14:textId="77777777" w:rsidR="00B35CD1" w:rsidRPr="00E0016C" w:rsidRDefault="00B35CD1" w:rsidP="00B35CD1">
              <w:pPr>
                <w:pStyle w:val="Footer"/>
                <w:jc w:val="center"/>
                <w:rPr>
                  <w:rFonts w:cstheme="minorHAnsi"/>
                </w:rPr>
              </w:pPr>
              <w:r w:rsidRPr="00E0016C">
                <w:rPr>
                  <w:rFonts w:cstheme="minorHAnsi"/>
                </w:rPr>
                <w:fldChar w:fldCharType="begin"/>
              </w:r>
              <w:r w:rsidRPr="00E0016C">
                <w:rPr>
                  <w:rFonts w:cstheme="minorHAnsi"/>
                </w:rPr>
                <w:instrText xml:space="preserve"> PAGE   \* MERGEFORMAT </w:instrText>
              </w:r>
              <w:r w:rsidRPr="00E0016C">
                <w:rPr>
                  <w:rFonts w:cstheme="minorHAnsi"/>
                </w:rPr>
                <w:fldChar w:fldCharType="separate"/>
              </w:r>
              <w:r>
                <w:rPr>
                  <w:rFonts w:cstheme="minorHAnsi"/>
                </w:rPr>
                <w:t>2</w:t>
              </w:r>
              <w:r w:rsidRPr="00E0016C">
                <w:rPr>
                  <w:rFonts w:cstheme="minorHAnsi"/>
                </w:rPr>
                <w:fldChar w:fldCharType="end"/>
              </w:r>
            </w:p>
          </w:tc>
        </w:tr>
      </w:tbl>
      <w:p w14:paraId="4912D5A9" w14:textId="3504E108" w:rsidR="001F55E4" w:rsidRDefault="00000000" w:rsidP="009958BA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4142" w14:textId="77777777" w:rsidR="004319AF" w:rsidRDefault="004319AF" w:rsidP="009958BA">
      <w:r>
        <w:separator/>
      </w:r>
    </w:p>
  </w:footnote>
  <w:footnote w:type="continuationSeparator" w:id="0">
    <w:p w14:paraId="4E19CA5B" w14:textId="77777777" w:rsidR="004319AF" w:rsidRDefault="004319AF" w:rsidP="009958BA">
      <w:r>
        <w:continuationSeparator/>
      </w:r>
    </w:p>
  </w:footnote>
  <w:footnote w:type="continuationNotice" w:id="1">
    <w:p w14:paraId="77B42B66" w14:textId="77777777" w:rsidR="004319AF" w:rsidRDefault="004319AF">
      <w:pPr>
        <w:spacing w:after="0"/>
      </w:pPr>
    </w:p>
  </w:footnote>
  <w:footnote w:id="2">
    <w:p w14:paraId="1F3F2966" w14:textId="495C6E74" w:rsidR="00AA49AE" w:rsidRPr="00E82DC3" w:rsidRDefault="00AA49AE" w:rsidP="009C4EE4">
      <w:pPr>
        <w:pStyle w:val="Footer"/>
        <w:rPr>
          <w:rFonts w:ascii="Nunito" w:hAnsi="Nunito" w:cs="Times New Roman"/>
          <w:sz w:val="18"/>
          <w:szCs w:val="18"/>
        </w:rPr>
      </w:pPr>
      <w:r w:rsidRPr="00E82DC3">
        <w:rPr>
          <w:rStyle w:val="FootnoteReference"/>
          <w:rFonts w:ascii="Nunito" w:hAnsi="Nunito"/>
          <w:sz w:val="18"/>
          <w:szCs w:val="18"/>
        </w:rPr>
        <w:footnoteRef/>
      </w:r>
      <w:r w:rsidRPr="00E82DC3">
        <w:rPr>
          <w:rFonts w:ascii="Nunito" w:hAnsi="Nunito"/>
          <w:sz w:val="18"/>
          <w:szCs w:val="18"/>
        </w:rPr>
        <w:t xml:space="preserve"> </w:t>
      </w:r>
      <w:r w:rsidRPr="00E82DC3">
        <w:rPr>
          <w:rFonts w:ascii="Nunito" w:hAnsi="Nunito" w:cs="Times New Roman"/>
          <w:sz w:val="18"/>
          <w:szCs w:val="18"/>
        </w:rPr>
        <w:t>Si solicita más de una desviación, copie esta tabla para cada desviación solicitada.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789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</w:tblGrid>
    <w:tr w:rsidR="00CF2DC9" w14:paraId="7EE237AA" w14:textId="77777777" w:rsidTr="00CF2DC9">
      <w:tc>
        <w:tcPr>
          <w:tcW w:w="8789" w:type="dxa"/>
        </w:tcPr>
        <w:p w14:paraId="102E01E9" w14:textId="77777777" w:rsidR="00CF2DC9" w:rsidRDefault="00CF2DC9" w:rsidP="00CF2DC9">
          <w:pPr>
            <w:pStyle w:val="Header"/>
            <w:rPr>
              <w:sz w:val="8"/>
              <w:szCs w:val="6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5923357F" wp14:editId="36C8241A">
                <wp:simplePos x="0" y="0"/>
                <wp:positionH relativeFrom="column">
                  <wp:posOffset>3797935</wp:posOffset>
                </wp:positionH>
                <wp:positionV relativeFrom="paragraph">
                  <wp:posOffset>-176784</wp:posOffset>
                </wp:positionV>
                <wp:extent cx="1123950" cy="711200"/>
                <wp:effectExtent l="0" t="0" r="6350" b="0"/>
                <wp:wrapNone/>
                <wp:docPr id="1112" name="image1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2" name="image1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 l="22813" t="18530" r="22329" b="243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71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FD15FC">
            <w:rPr>
              <w:noProof/>
              <w:sz w:val="8"/>
              <w:szCs w:val="6"/>
            </w:rPr>
            <w:drawing>
              <wp:inline distT="0" distB="0" distL="0" distR="0" wp14:anchorId="371DC08E" wp14:editId="0B70C987">
                <wp:extent cx="2371725" cy="401996"/>
                <wp:effectExtent l="0" t="0" r="0" b="0"/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0C059C" w14:textId="77777777" w:rsidR="00CF2DC9" w:rsidRDefault="00CF2DC9" w:rsidP="00CF2DC9">
          <w:pPr>
            <w:pStyle w:val="Header"/>
            <w:rPr>
              <w:sz w:val="8"/>
              <w:szCs w:val="6"/>
            </w:rPr>
          </w:pPr>
        </w:p>
        <w:p w14:paraId="784013D3" w14:textId="77777777" w:rsidR="00CF2DC9" w:rsidRPr="00FD15FC" w:rsidRDefault="00CF2DC9" w:rsidP="00CF2DC9">
          <w:pPr>
            <w:pStyle w:val="Header"/>
            <w:rPr>
              <w:sz w:val="8"/>
              <w:szCs w:val="6"/>
            </w:rPr>
          </w:pPr>
        </w:p>
        <w:p w14:paraId="4D4583E8" w14:textId="77777777" w:rsidR="00CF2DC9" w:rsidRPr="00FD15FC" w:rsidRDefault="00CF2DC9" w:rsidP="00CF2DC9">
          <w:pPr>
            <w:pStyle w:val="Header"/>
            <w:rPr>
              <w:sz w:val="8"/>
              <w:szCs w:val="6"/>
            </w:rPr>
          </w:pPr>
        </w:p>
      </w:tc>
    </w:tr>
  </w:tbl>
  <w:p w14:paraId="477E7389" w14:textId="77777777" w:rsidR="00CF2DC9" w:rsidRDefault="00CF2DC9" w:rsidP="00CF2D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01C78"/>
    <w:multiLevelType w:val="multilevel"/>
    <w:tmpl w:val="C2C21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03E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2F062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2788"/>
    <w:multiLevelType w:val="multilevel"/>
    <w:tmpl w:val="280CA99E"/>
    <w:lvl w:ilvl="0">
      <w:start w:val="1"/>
      <w:numFmt w:val="decimal"/>
      <w:pStyle w:val="Head01E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233746"/>
    <w:multiLevelType w:val="hybridMultilevel"/>
    <w:tmpl w:val="F214795E"/>
    <w:lvl w:ilvl="0" w:tplc="6C601C16">
      <w:start w:val="1"/>
      <w:numFmt w:val="decimal"/>
      <w:pStyle w:val="Tit03esp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A1748"/>
    <w:multiLevelType w:val="multilevel"/>
    <w:tmpl w:val="0D188EFC"/>
    <w:lvl w:ilvl="0">
      <w:start w:val="1"/>
      <w:numFmt w:val="decimal"/>
      <w:pStyle w:val="Tit01esp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A690B"/>
    <w:multiLevelType w:val="multilevel"/>
    <w:tmpl w:val="F12E3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02E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C76861"/>
    <w:multiLevelType w:val="multilevel"/>
    <w:tmpl w:val="88989F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F72711A"/>
    <w:multiLevelType w:val="hybridMultilevel"/>
    <w:tmpl w:val="9D58AE64"/>
    <w:lvl w:ilvl="0" w:tplc="9B988F6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83D0A"/>
    <w:multiLevelType w:val="hybridMultilevel"/>
    <w:tmpl w:val="CEDC7886"/>
    <w:lvl w:ilvl="0" w:tplc="B1EA018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6F392BCE"/>
    <w:multiLevelType w:val="hybridMultilevel"/>
    <w:tmpl w:val="96B4F1CC"/>
    <w:lvl w:ilvl="0" w:tplc="E9CCBB52">
      <w:start w:val="1"/>
      <w:numFmt w:val="decimal"/>
      <w:pStyle w:val="Head04Eng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D075775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0447820">
    <w:abstractNumId w:val="5"/>
  </w:num>
  <w:num w:numId="2" w16cid:durableId="1683049648">
    <w:abstractNumId w:val="15"/>
  </w:num>
  <w:num w:numId="3" w16cid:durableId="4138838">
    <w:abstractNumId w:val="15"/>
  </w:num>
  <w:num w:numId="4" w16cid:durableId="1036270963">
    <w:abstractNumId w:val="15"/>
  </w:num>
  <w:num w:numId="5" w16cid:durableId="1208029902">
    <w:abstractNumId w:val="15"/>
  </w:num>
  <w:num w:numId="6" w16cid:durableId="1392001066">
    <w:abstractNumId w:val="15"/>
  </w:num>
  <w:num w:numId="7" w16cid:durableId="114907233">
    <w:abstractNumId w:val="15"/>
  </w:num>
  <w:num w:numId="8" w16cid:durableId="1369404747">
    <w:abstractNumId w:val="15"/>
  </w:num>
  <w:num w:numId="9" w16cid:durableId="1664163810">
    <w:abstractNumId w:val="9"/>
  </w:num>
  <w:num w:numId="10" w16cid:durableId="1462920100">
    <w:abstractNumId w:val="9"/>
  </w:num>
  <w:num w:numId="11" w16cid:durableId="1161197732">
    <w:abstractNumId w:val="7"/>
  </w:num>
  <w:num w:numId="12" w16cid:durableId="871723428">
    <w:abstractNumId w:val="11"/>
  </w:num>
  <w:num w:numId="13" w16cid:durableId="516507447">
    <w:abstractNumId w:val="9"/>
  </w:num>
  <w:num w:numId="14" w16cid:durableId="872884386">
    <w:abstractNumId w:val="9"/>
  </w:num>
  <w:num w:numId="15" w16cid:durableId="138809281">
    <w:abstractNumId w:val="9"/>
  </w:num>
  <w:num w:numId="16" w16cid:durableId="1286698685">
    <w:abstractNumId w:val="13"/>
  </w:num>
  <w:num w:numId="17" w16cid:durableId="382490600">
    <w:abstractNumId w:val="13"/>
  </w:num>
  <w:num w:numId="18" w16cid:durableId="185949298">
    <w:abstractNumId w:val="9"/>
  </w:num>
  <w:num w:numId="19" w16cid:durableId="1340810200">
    <w:abstractNumId w:val="17"/>
  </w:num>
  <w:num w:numId="20" w16cid:durableId="226185363">
    <w:abstractNumId w:val="14"/>
  </w:num>
  <w:num w:numId="21" w16cid:durableId="1605263297">
    <w:abstractNumId w:val="0"/>
  </w:num>
  <w:num w:numId="22" w16cid:durableId="513301310">
    <w:abstractNumId w:val="6"/>
  </w:num>
  <w:num w:numId="23" w16cid:durableId="1941177432">
    <w:abstractNumId w:val="12"/>
  </w:num>
  <w:num w:numId="24" w16cid:durableId="832334189">
    <w:abstractNumId w:val="4"/>
  </w:num>
  <w:num w:numId="25" w16cid:durableId="1667977514">
    <w:abstractNumId w:val="3"/>
  </w:num>
  <w:num w:numId="26" w16cid:durableId="1573926205">
    <w:abstractNumId w:val="8"/>
  </w:num>
  <w:num w:numId="27" w16cid:durableId="8996465">
    <w:abstractNumId w:val="10"/>
  </w:num>
  <w:num w:numId="28" w16cid:durableId="605039583">
    <w:abstractNumId w:val="1"/>
  </w:num>
  <w:num w:numId="29" w16cid:durableId="756631900">
    <w:abstractNumId w:val="16"/>
  </w:num>
  <w:num w:numId="30" w16cid:durableId="876695369">
    <w:abstractNumId w:val="2"/>
  </w:num>
  <w:num w:numId="31" w16cid:durableId="15093210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0sLA0MTU1MDA2NjFT0lEKTi0uzszPAymwrAUAAmFL9ywAAAA="/>
  </w:docVars>
  <w:rsids>
    <w:rsidRoot w:val="00EA5C9A"/>
    <w:rsid w:val="0003354F"/>
    <w:rsid w:val="00070A67"/>
    <w:rsid w:val="000E3309"/>
    <w:rsid w:val="00113422"/>
    <w:rsid w:val="00131F4B"/>
    <w:rsid w:val="001467BB"/>
    <w:rsid w:val="00154759"/>
    <w:rsid w:val="001550BA"/>
    <w:rsid w:val="00196F73"/>
    <w:rsid w:val="001D23BE"/>
    <w:rsid w:val="001F55E4"/>
    <w:rsid w:val="00207285"/>
    <w:rsid w:val="0021679E"/>
    <w:rsid w:val="00216A53"/>
    <w:rsid w:val="00220B3E"/>
    <w:rsid w:val="0022712F"/>
    <w:rsid w:val="00235B88"/>
    <w:rsid w:val="002517F9"/>
    <w:rsid w:val="00265A5B"/>
    <w:rsid w:val="00266CA1"/>
    <w:rsid w:val="0028486B"/>
    <w:rsid w:val="002C4DFB"/>
    <w:rsid w:val="002D64CA"/>
    <w:rsid w:val="002E0931"/>
    <w:rsid w:val="002E4E99"/>
    <w:rsid w:val="002F0780"/>
    <w:rsid w:val="002F0FC6"/>
    <w:rsid w:val="00301921"/>
    <w:rsid w:val="0031556D"/>
    <w:rsid w:val="00321719"/>
    <w:rsid w:val="003454CF"/>
    <w:rsid w:val="00382D94"/>
    <w:rsid w:val="00383993"/>
    <w:rsid w:val="00386C26"/>
    <w:rsid w:val="00393B21"/>
    <w:rsid w:val="003954BF"/>
    <w:rsid w:val="003A19D2"/>
    <w:rsid w:val="003B15E5"/>
    <w:rsid w:val="003B2D29"/>
    <w:rsid w:val="003D2B93"/>
    <w:rsid w:val="00400184"/>
    <w:rsid w:val="00403EBD"/>
    <w:rsid w:val="004265C1"/>
    <w:rsid w:val="004319AF"/>
    <w:rsid w:val="0043250C"/>
    <w:rsid w:val="004346C2"/>
    <w:rsid w:val="00452941"/>
    <w:rsid w:val="004671A1"/>
    <w:rsid w:val="0049325C"/>
    <w:rsid w:val="004963E1"/>
    <w:rsid w:val="004A55D2"/>
    <w:rsid w:val="004D1ECF"/>
    <w:rsid w:val="004D707F"/>
    <w:rsid w:val="004E1454"/>
    <w:rsid w:val="004F441E"/>
    <w:rsid w:val="00502B9B"/>
    <w:rsid w:val="00521BF5"/>
    <w:rsid w:val="005302AB"/>
    <w:rsid w:val="0054092F"/>
    <w:rsid w:val="00572588"/>
    <w:rsid w:val="0057282F"/>
    <w:rsid w:val="005763DC"/>
    <w:rsid w:val="005B2B44"/>
    <w:rsid w:val="005B4CDA"/>
    <w:rsid w:val="005C3341"/>
    <w:rsid w:val="005C35A6"/>
    <w:rsid w:val="005D0461"/>
    <w:rsid w:val="005D4930"/>
    <w:rsid w:val="005D6170"/>
    <w:rsid w:val="005E1723"/>
    <w:rsid w:val="005F0B5B"/>
    <w:rsid w:val="00600883"/>
    <w:rsid w:val="00614662"/>
    <w:rsid w:val="00616716"/>
    <w:rsid w:val="0062140E"/>
    <w:rsid w:val="006428A5"/>
    <w:rsid w:val="00665C78"/>
    <w:rsid w:val="006729F5"/>
    <w:rsid w:val="00680D45"/>
    <w:rsid w:val="006B7394"/>
    <w:rsid w:val="006B7C30"/>
    <w:rsid w:val="006D04E1"/>
    <w:rsid w:val="00701841"/>
    <w:rsid w:val="00710BCB"/>
    <w:rsid w:val="0072524F"/>
    <w:rsid w:val="00746AB2"/>
    <w:rsid w:val="00751231"/>
    <w:rsid w:val="0076103C"/>
    <w:rsid w:val="0076352F"/>
    <w:rsid w:val="00777284"/>
    <w:rsid w:val="007B5793"/>
    <w:rsid w:val="007C4F6F"/>
    <w:rsid w:val="007C7FB9"/>
    <w:rsid w:val="007D3834"/>
    <w:rsid w:val="00813583"/>
    <w:rsid w:val="00823A06"/>
    <w:rsid w:val="008478B5"/>
    <w:rsid w:val="00850AA9"/>
    <w:rsid w:val="00854D68"/>
    <w:rsid w:val="008621F1"/>
    <w:rsid w:val="00871A79"/>
    <w:rsid w:val="00887D34"/>
    <w:rsid w:val="008A57DA"/>
    <w:rsid w:val="008B28B1"/>
    <w:rsid w:val="008C49F5"/>
    <w:rsid w:val="008D5458"/>
    <w:rsid w:val="008E4F3E"/>
    <w:rsid w:val="008F4F1C"/>
    <w:rsid w:val="009511BD"/>
    <w:rsid w:val="00971919"/>
    <w:rsid w:val="009755C4"/>
    <w:rsid w:val="00985CB6"/>
    <w:rsid w:val="0099063B"/>
    <w:rsid w:val="009958BA"/>
    <w:rsid w:val="009C4EE4"/>
    <w:rsid w:val="009D1905"/>
    <w:rsid w:val="009D21F7"/>
    <w:rsid w:val="009D4B02"/>
    <w:rsid w:val="009E1DC7"/>
    <w:rsid w:val="00A02208"/>
    <w:rsid w:val="00A2195F"/>
    <w:rsid w:val="00A22C14"/>
    <w:rsid w:val="00A5693A"/>
    <w:rsid w:val="00A774C7"/>
    <w:rsid w:val="00A81AF7"/>
    <w:rsid w:val="00A822B9"/>
    <w:rsid w:val="00A9073B"/>
    <w:rsid w:val="00A95B3B"/>
    <w:rsid w:val="00AA49AE"/>
    <w:rsid w:val="00AA7683"/>
    <w:rsid w:val="00AA7E56"/>
    <w:rsid w:val="00AB1748"/>
    <w:rsid w:val="00AD0D00"/>
    <w:rsid w:val="00AD2664"/>
    <w:rsid w:val="00AD288E"/>
    <w:rsid w:val="00AE0322"/>
    <w:rsid w:val="00AE7976"/>
    <w:rsid w:val="00B133FD"/>
    <w:rsid w:val="00B17994"/>
    <w:rsid w:val="00B35CD1"/>
    <w:rsid w:val="00B405AD"/>
    <w:rsid w:val="00B42F82"/>
    <w:rsid w:val="00B66494"/>
    <w:rsid w:val="00BA2A87"/>
    <w:rsid w:val="00BA342C"/>
    <w:rsid w:val="00BA7247"/>
    <w:rsid w:val="00BB3548"/>
    <w:rsid w:val="00BB6733"/>
    <w:rsid w:val="00BC0113"/>
    <w:rsid w:val="00C21C07"/>
    <w:rsid w:val="00C22762"/>
    <w:rsid w:val="00C430F2"/>
    <w:rsid w:val="00C50DFA"/>
    <w:rsid w:val="00C71B87"/>
    <w:rsid w:val="00C813B7"/>
    <w:rsid w:val="00C95302"/>
    <w:rsid w:val="00CB28C5"/>
    <w:rsid w:val="00CC73F7"/>
    <w:rsid w:val="00CD01E9"/>
    <w:rsid w:val="00CD262B"/>
    <w:rsid w:val="00CE244F"/>
    <w:rsid w:val="00CF2DC9"/>
    <w:rsid w:val="00CF5714"/>
    <w:rsid w:val="00D21B9C"/>
    <w:rsid w:val="00D76F54"/>
    <w:rsid w:val="00D80369"/>
    <w:rsid w:val="00D8316A"/>
    <w:rsid w:val="00D845B8"/>
    <w:rsid w:val="00D9370D"/>
    <w:rsid w:val="00DA121C"/>
    <w:rsid w:val="00DA504C"/>
    <w:rsid w:val="00DD2BED"/>
    <w:rsid w:val="00DD5775"/>
    <w:rsid w:val="00DE53D9"/>
    <w:rsid w:val="00DE75D4"/>
    <w:rsid w:val="00DF4A86"/>
    <w:rsid w:val="00DF6556"/>
    <w:rsid w:val="00E234A1"/>
    <w:rsid w:val="00E322F7"/>
    <w:rsid w:val="00E34185"/>
    <w:rsid w:val="00E40396"/>
    <w:rsid w:val="00E46F5C"/>
    <w:rsid w:val="00E5052D"/>
    <w:rsid w:val="00E61A9D"/>
    <w:rsid w:val="00E65D31"/>
    <w:rsid w:val="00E6720F"/>
    <w:rsid w:val="00E708F5"/>
    <w:rsid w:val="00E73363"/>
    <w:rsid w:val="00E75137"/>
    <w:rsid w:val="00E82DC3"/>
    <w:rsid w:val="00E83D47"/>
    <w:rsid w:val="00E8406B"/>
    <w:rsid w:val="00E92F1C"/>
    <w:rsid w:val="00EA25D7"/>
    <w:rsid w:val="00EA5C9A"/>
    <w:rsid w:val="00EB7A8D"/>
    <w:rsid w:val="00EC1667"/>
    <w:rsid w:val="00ED3B2B"/>
    <w:rsid w:val="00F01307"/>
    <w:rsid w:val="00F031EE"/>
    <w:rsid w:val="00F41606"/>
    <w:rsid w:val="00F564EC"/>
    <w:rsid w:val="00F568E8"/>
    <w:rsid w:val="00F5746B"/>
    <w:rsid w:val="00F63C04"/>
    <w:rsid w:val="00F81D8F"/>
    <w:rsid w:val="00F93BC7"/>
    <w:rsid w:val="00FC1A44"/>
    <w:rsid w:val="00FC5DB8"/>
    <w:rsid w:val="00FD266F"/>
    <w:rsid w:val="00FD6E68"/>
    <w:rsid w:val="00FE3B57"/>
    <w:rsid w:val="0DD5F843"/>
    <w:rsid w:val="20EDA3D2"/>
    <w:rsid w:val="52D7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230EA"/>
  <w15:chartTrackingRefBased/>
  <w15:docId w15:val="{76A6B978-C849-4285-B58B-666AC5E1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80"/>
    <w:pPr>
      <w:spacing w:line="240" w:lineRule="auto"/>
      <w:jc w:val="both"/>
    </w:pPr>
    <w:rPr>
      <w:rFonts w:eastAsiaTheme="minorEastAsia"/>
      <w:sz w:val="24"/>
      <w:lang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DE75D4"/>
    <w:pPr>
      <w:keepNext/>
      <w:numPr>
        <w:numId w:val="18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EE4"/>
    <w:pPr>
      <w:numPr>
        <w:ilvl w:val="1"/>
        <w:numId w:val="9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75D4"/>
    <w:pPr>
      <w:numPr>
        <w:ilvl w:val="2"/>
        <w:numId w:val="18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75D4"/>
    <w:pPr>
      <w:numPr>
        <w:ilvl w:val="3"/>
        <w:numId w:val="18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75D4"/>
    <w:pPr>
      <w:keepNext/>
      <w:keepLines/>
      <w:numPr>
        <w:ilvl w:val="4"/>
        <w:numId w:val="18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75D4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75D4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5D4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5D4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1F3763" w:themeColor="accent1" w:themeShade="7F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Caption tabla"/>
    <w:basedOn w:val="Caption"/>
    <w:next w:val="Normal"/>
    <w:uiPriority w:val="3"/>
    <w:qFormat/>
    <w:rsid w:val="008A57DA"/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9C4EE4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9C4EE4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9C4EE4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9C4EE4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customStyle="1" w:styleId="nonlist01">
    <w:name w:val="_non list 01"/>
    <w:basedOn w:val="Normal"/>
    <w:qFormat/>
    <w:rsid w:val="00A22C14"/>
    <w:pPr>
      <w:ind w:left="284" w:hanging="284"/>
      <w:contextualSpacing/>
    </w:pPr>
    <w:rPr>
      <w:lang w:val="en-GB"/>
    </w:rPr>
  </w:style>
  <w:style w:type="paragraph" w:customStyle="1" w:styleId="nonlist02">
    <w:name w:val="_non list 02"/>
    <w:basedOn w:val="Normal"/>
    <w:qFormat/>
    <w:rsid w:val="00A22C14"/>
    <w:pPr>
      <w:spacing w:after="60"/>
      <w:ind w:left="567" w:hanging="142"/>
      <w:contextualSpacing/>
    </w:pPr>
    <w:rPr>
      <w:lang w:val="en-GB"/>
    </w:rPr>
  </w:style>
  <w:style w:type="paragraph" w:customStyle="1" w:styleId="lista01">
    <w:name w:val="_lista 01"/>
    <w:basedOn w:val="ListParagraph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a02">
    <w:name w:val="_lista 02"/>
    <w:basedOn w:val="Normal"/>
    <w:qFormat/>
    <w:rsid w:val="009C4EE4"/>
    <w:pPr>
      <w:numPr>
        <w:ilvl w:val="1"/>
        <w:numId w:val="16"/>
      </w:numPr>
      <w:contextualSpacing/>
    </w:pPr>
  </w:style>
  <w:style w:type="paragraph" w:customStyle="1" w:styleId="Definicin">
    <w:name w:val="_Definición"/>
    <w:next w:val="Normal"/>
    <w:qFormat/>
    <w:rsid w:val="002F0780"/>
    <w:pPr>
      <w:spacing w:after="160" w:line="259" w:lineRule="auto"/>
    </w:pPr>
    <w:rPr>
      <w:rFonts w:eastAsiaTheme="majorEastAsia" w:cstheme="majorBidi"/>
      <w:b/>
      <w:color w:val="A5A5A5" w:themeColor="accent3"/>
      <w:sz w:val="24"/>
      <w:szCs w:val="24"/>
    </w:rPr>
  </w:style>
  <w:style w:type="character" w:customStyle="1" w:styleId="referencechar">
    <w:name w:val="_reference_char"/>
    <w:basedOn w:val="DefaultParagraphFont"/>
    <w:uiPriority w:val="1"/>
    <w:qFormat/>
    <w:rsid w:val="00A22C14"/>
    <w:rPr>
      <w:b/>
      <w:i/>
      <w:color w:val="A5A5A5" w:themeColor="accent3"/>
      <w:lang w:eastAsia="es-ES"/>
    </w:rPr>
  </w:style>
  <w:style w:type="paragraph" w:customStyle="1" w:styleId="Tit01esp">
    <w:name w:val="_Tit 01 esp"/>
    <w:next w:val="Normal"/>
    <w:qFormat/>
    <w:rsid w:val="00AE0322"/>
    <w:pPr>
      <w:numPr>
        <w:numId w:val="22"/>
      </w:numPr>
      <w:spacing w:line="240" w:lineRule="auto"/>
      <w:ind w:left="357" w:hanging="357"/>
      <w:outlineLvl w:val="0"/>
    </w:pPr>
    <w:rPr>
      <w:rFonts w:eastAsia="Times New Roman" w:cs="Arial"/>
      <w:b/>
      <w:bCs/>
      <w:color w:val="A5A5A5" w:themeColor="accent3"/>
      <w:kern w:val="32"/>
      <w:sz w:val="30"/>
      <w:szCs w:val="30"/>
      <w:lang w:eastAsia="es-ES"/>
    </w:rPr>
  </w:style>
  <w:style w:type="paragraph" w:customStyle="1" w:styleId="Ttuloblancodocumento">
    <w:name w:val="Tïtulo blanco documento"/>
    <w:basedOn w:val="Normal"/>
    <w:qFormat/>
    <w:rsid w:val="00572588"/>
    <w:rPr>
      <w:rFonts w:ascii="Arial" w:hAnsi="Arial" w:cs="Arial"/>
      <w:b/>
      <w:bCs/>
      <w:color w:val="FFFFFF" w:themeColor="background1"/>
      <w:sz w:val="52"/>
      <w:szCs w:val="52"/>
    </w:rPr>
  </w:style>
  <w:style w:type="paragraph" w:customStyle="1" w:styleId="Head01Eng">
    <w:name w:val="_Head 01 Eng"/>
    <w:next w:val="Normal"/>
    <w:qFormat/>
    <w:rsid w:val="00AE0322"/>
    <w:pPr>
      <w:numPr>
        <w:numId w:val="25"/>
      </w:numPr>
      <w:spacing w:line="240" w:lineRule="auto"/>
      <w:outlineLvl w:val="0"/>
    </w:pPr>
    <w:rPr>
      <w:rFonts w:eastAsia="Times New Roman" w:cs="Arial"/>
      <w:b/>
      <w:bCs/>
      <w:color w:val="A5A5A5" w:themeColor="accent3"/>
      <w:kern w:val="32"/>
      <w:sz w:val="30"/>
      <w:szCs w:val="30"/>
      <w:lang w:val="en-GB" w:eastAsia="es-ES"/>
    </w:rPr>
  </w:style>
  <w:style w:type="paragraph" w:customStyle="1" w:styleId="Head02Eng">
    <w:name w:val="_Head 02 Eng"/>
    <w:next w:val="Normal"/>
    <w:qFormat/>
    <w:rsid w:val="00985CB6"/>
    <w:pPr>
      <w:numPr>
        <w:ilvl w:val="1"/>
        <w:numId w:val="26"/>
      </w:numPr>
      <w:spacing w:line="240" w:lineRule="auto"/>
      <w:ind w:left="567" w:hanging="567"/>
      <w:outlineLvl w:val="1"/>
    </w:pPr>
    <w:rPr>
      <w:rFonts w:eastAsiaTheme="majorEastAsia" w:cstheme="minorHAnsi"/>
      <w:b/>
      <w:bCs/>
      <w:color w:val="A5A5A5" w:themeColor="accent3"/>
      <w:spacing w:val="20"/>
      <w:kern w:val="22"/>
      <w:sz w:val="28"/>
      <w:szCs w:val="26"/>
      <w:lang w:val="en-GB" w:eastAsia="ja-JP"/>
      <w14:ligatures w14:val="standard"/>
    </w:rPr>
  </w:style>
  <w:style w:type="paragraph" w:customStyle="1" w:styleId="Tit02esp">
    <w:name w:val="_Tit 02 esp"/>
    <w:next w:val="Normal"/>
    <w:qFormat/>
    <w:rsid w:val="00AE0322"/>
    <w:pPr>
      <w:spacing w:line="240" w:lineRule="auto"/>
      <w:outlineLvl w:val="1"/>
    </w:pPr>
    <w:rPr>
      <w:rFonts w:eastAsiaTheme="majorEastAsia" w:cstheme="minorHAnsi"/>
      <w:b/>
      <w:bCs/>
      <w:color w:val="A5A5A5" w:themeColor="accent3"/>
      <w:spacing w:val="20"/>
      <w:kern w:val="22"/>
      <w:sz w:val="28"/>
      <w:szCs w:val="28"/>
      <w:lang w:eastAsia="ja-JP"/>
      <w14:ligatures w14:val="standard"/>
    </w:rPr>
  </w:style>
  <w:style w:type="paragraph" w:customStyle="1" w:styleId="Tit03esp">
    <w:name w:val="_Tit 03 esp"/>
    <w:next w:val="Normal"/>
    <w:qFormat/>
    <w:rsid w:val="00AE0322"/>
    <w:pPr>
      <w:numPr>
        <w:numId w:val="24"/>
      </w:numPr>
      <w:spacing w:line="240" w:lineRule="auto"/>
      <w:ind w:left="709" w:hanging="709"/>
      <w:outlineLvl w:val="2"/>
    </w:pPr>
    <w:rPr>
      <w:rFonts w:eastAsia="Times New Roman"/>
      <w:b/>
      <w:color w:val="A5A5A5" w:themeColor="accent3"/>
      <w:sz w:val="26"/>
      <w:lang w:eastAsia="es-ES"/>
    </w:rPr>
  </w:style>
  <w:style w:type="paragraph" w:customStyle="1" w:styleId="Head03Eng">
    <w:name w:val="_Head 03 Eng"/>
    <w:next w:val="Normal"/>
    <w:qFormat/>
    <w:rsid w:val="00E8406B"/>
    <w:pPr>
      <w:numPr>
        <w:ilvl w:val="2"/>
        <w:numId w:val="28"/>
      </w:numPr>
      <w:spacing w:line="240" w:lineRule="auto"/>
      <w:ind w:left="709" w:hanging="709"/>
      <w:outlineLvl w:val="2"/>
    </w:pPr>
    <w:rPr>
      <w:rFonts w:eastAsia="Times New Roman"/>
      <w:b/>
      <w:color w:val="A5A5A5" w:themeColor="accent3"/>
      <w:sz w:val="26"/>
      <w:lang w:val="en-GB" w:eastAsia="es-ES"/>
    </w:rPr>
  </w:style>
  <w:style w:type="paragraph" w:customStyle="1" w:styleId="Tit04esp">
    <w:name w:val="_Tit 04 esp"/>
    <w:basedOn w:val="Heading4"/>
    <w:next w:val="Normal"/>
    <w:qFormat/>
    <w:rsid w:val="00AE0322"/>
    <w:pPr>
      <w:ind w:left="862" w:hanging="862"/>
    </w:pPr>
    <w:rPr>
      <w:color w:val="A5A5A5" w:themeColor="accent3"/>
    </w:rPr>
  </w:style>
  <w:style w:type="paragraph" w:customStyle="1" w:styleId="Head04Eng">
    <w:name w:val="_Head 04 Eng"/>
    <w:next w:val="Normal"/>
    <w:qFormat/>
    <w:rsid w:val="00E8406B"/>
    <w:pPr>
      <w:numPr>
        <w:numId w:val="29"/>
      </w:numPr>
      <w:spacing w:line="240" w:lineRule="auto"/>
      <w:ind w:left="567" w:hanging="567"/>
      <w:outlineLvl w:val="3"/>
    </w:pPr>
    <w:rPr>
      <w:rFonts w:eastAsiaTheme="minorEastAsia"/>
      <w:b/>
      <w:color w:val="A5A5A5" w:themeColor="accent3"/>
      <w:sz w:val="24"/>
      <w:lang w:val="en-GB" w:eastAsia="es-ES"/>
    </w:rPr>
  </w:style>
  <w:style w:type="paragraph" w:customStyle="1" w:styleId="Tit05esp">
    <w:name w:val="_Tit 05 esp"/>
    <w:next w:val="Normal"/>
    <w:qFormat/>
    <w:rsid w:val="00AE0322"/>
    <w:pPr>
      <w:spacing w:line="240" w:lineRule="auto"/>
      <w:outlineLvl w:val="4"/>
    </w:pPr>
    <w:rPr>
      <w:rFonts w:eastAsiaTheme="majorEastAsia" w:cstheme="majorBidi"/>
      <w:b/>
      <w:color w:val="A5A5A5" w:themeColor="accent3"/>
      <w:sz w:val="24"/>
      <w:lang w:eastAsia="es-CO"/>
    </w:rPr>
  </w:style>
  <w:style w:type="paragraph" w:customStyle="1" w:styleId="Head05Eng">
    <w:name w:val="_Head 05 Eng"/>
    <w:next w:val="Normal"/>
    <w:qFormat/>
    <w:rsid w:val="00E8406B"/>
    <w:pPr>
      <w:spacing w:line="240" w:lineRule="auto"/>
      <w:outlineLvl w:val="4"/>
    </w:pPr>
    <w:rPr>
      <w:rFonts w:eastAsiaTheme="majorEastAsia" w:cstheme="majorBidi"/>
      <w:b/>
      <w:color w:val="A5A5A5" w:themeColor="accent3"/>
      <w:sz w:val="24"/>
      <w:lang w:val="en-GB" w:eastAsia="es-CO"/>
    </w:rPr>
  </w:style>
  <w:style w:type="paragraph" w:customStyle="1" w:styleId="Definition">
    <w:name w:val="_Definition"/>
    <w:basedOn w:val="Definicin"/>
    <w:qFormat/>
    <w:rsid w:val="002F0780"/>
    <w:rPr>
      <w:lang w:val="en-GB"/>
    </w:rPr>
  </w:style>
  <w:style w:type="numbering" w:customStyle="1" w:styleId="CurrentList1">
    <w:name w:val="Current List1"/>
    <w:uiPriority w:val="99"/>
    <w:rsid w:val="009C4EE4"/>
    <w:pPr>
      <w:numPr>
        <w:numId w:val="20"/>
      </w:numPr>
    </w:pPr>
  </w:style>
  <w:style w:type="paragraph" w:customStyle="1" w:styleId="list02">
    <w:name w:val="_list 02"/>
    <w:basedOn w:val="lista02"/>
    <w:qFormat/>
    <w:rsid w:val="009C4EE4"/>
    <w:pPr>
      <w:numPr>
        <w:numId w:val="21"/>
      </w:numPr>
    </w:pPr>
    <w:rPr>
      <w:lang w:val="en-GB"/>
    </w:rPr>
  </w:style>
  <w:style w:type="paragraph" w:customStyle="1" w:styleId="list01">
    <w:name w:val="_list 01"/>
    <w:basedOn w:val="lista01"/>
    <w:qFormat/>
    <w:rsid w:val="00A22C14"/>
    <w:rPr>
      <w:lang w:val="en-GB"/>
    </w:rPr>
  </w:style>
  <w:style w:type="paragraph" w:customStyle="1" w:styleId="nolista01">
    <w:name w:val="_no lista 01"/>
    <w:basedOn w:val="nonlist01"/>
    <w:qFormat/>
    <w:rsid w:val="00A22C14"/>
    <w:rPr>
      <w:lang w:val="es-CO"/>
    </w:rPr>
  </w:style>
  <w:style w:type="paragraph" w:customStyle="1" w:styleId="nolista02">
    <w:name w:val="_no lista 02"/>
    <w:basedOn w:val="nonlist02"/>
    <w:qFormat/>
    <w:rsid w:val="00A22C14"/>
    <w:rPr>
      <w:lang w:val="es-CO"/>
    </w:rPr>
  </w:style>
  <w:style w:type="paragraph" w:customStyle="1" w:styleId="Head01EngNoNum">
    <w:name w:val="_Head 01 Eng NoNum"/>
    <w:basedOn w:val="Head01Eng"/>
    <w:next w:val="Normal"/>
    <w:qFormat/>
    <w:rsid w:val="00E8406B"/>
    <w:pPr>
      <w:numPr>
        <w:numId w:val="0"/>
      </w:numPr>
    </w:pPr>
  </w:style>
  <w:style w:type="paragraph" w:customStyle="1" w:styleId="Content">
    <w:name w:val="_Content"/>
    <w:basedOn w:val="Head01Eng"/>
    <w:qFormat/>
    <w:rsid w:val="00F93BC7"/>
    <w:pPr>
      <w:numPr>
        <w:numId w:val="0"/>
      </w:numPr>
      <w:outlineLvl w:val="9"/>
    </w:pPr>
  </w:style>
  <w:style w:type="paragraph" w:styleId="TOCHeading">
    <w:name w:val="TOC Heading"/>
    <w:basedOn w:val="Heading1"/>
    <w:next w:val="Normal"/>
    <w:uiPriority w:val="39"/>
    <w:unhideWhenUsed/>
    <w:qFormat/>
    <w:rsid w:val="00F93BC7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 w:eastAsia="en-US"/>
    </w:rPr>
  </w:style>
  <w:style w:type="paragraph" w:customStyle="1" w:styleId="Tit01espNoNum">
    <w:name w:val="_Tit 01 esp NoNum"/>
    <w:basedOn w:val="Tit01esp"/>
    <w:next w:val="Normal"/>
    <w:qFormat/>
    <w:rsid w:val="00871A79"/>
    <w:pPr>
      <w:numPr>
        <w:numId w:val="0"/>
      </w:numPr>
    </w:pPr>
  </w:style>
  <w:style w:type="paragraph" w:customStyle="1" w:styleId="Contenido">
    <w:name w:val="_Contenido"/>
    <w:basedOn w:val="Tit01esp"/>
    <w:qFormat/>
    <w:rsid w:val="00871A79"/>
    <w:pPr>
      <w:numPr>
        <w:numId w:val="0"/>
      </w:numPr>
      <w:outlineLvl w:val="9"/>
    </w:pPr>
  </w:style>
  <w:style w:type="table" w:styleId="TableGrid">
    <w:name w:val="Table Grid"/>
    <w:basedOn w:val="TableNormal"/>
    <w:uiPriority w:val="59"/>
    <w:rsid w:val="00EA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A49A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49AE"/>
    <w:rPr>
      <w:rFonts w:eastAsiaTheme="minorEastAsia"/>
      <w:sz w:val="20"/>
      <w:szCs w:val="20"/>
      <w:lang w:eastAsia="es-CO"/>
    </w:rPr>
  </w:style>
  <w:style w:type="character" w:styleId="FootnoteReference">
    <w:name w:val="footnote reference"/>
    <w:basedOn w:val="DefaultParagraphFont"/>
    <w:uiPriority w:val="99"/>
    <w:semiHidden/>
    <w:unhideWhenUsed/>
    <w:rsid w:val="00AA49AE"/>
    <w:rPr>
      <w:vertAlign w:val="superscript"/>
    </w:rPr>
  </w:style>
  <w:style w:type="paragraph" w:styleId="Revision">
    <w:name w:val="Revision"/>
    <w:hidden/>
    <w:uiPriority w:val="99"/>
    <w:semiHidden/>
    <w:rsid w:val="0076103C"/>
    <w:pPr>
      <w:spacing w:after="0" w:line="240" w:lineRule="auto"/>
    </w:pPr>
    <w:rPr>
      <w:rFonts w:eastAsiaTheme="minorEastAsia"/>
      <w:sz w:val="24"/>
      <w:lang w:eastAsia="es-CO"/>
    </w:rPr>
  </w:style>
  <w:style w:type="paragraph" w:customStyle="1" w:styleId="Head01Contents">
    <w:name w:val="Head 01 Contents"/>
    <w:basedOn w:val="Normal"/>
    <w:next w:val="Normal"/>
    <w:qFormat/>
    <w:rsid w:val="00710BCB"/>
    <w:pPr>
      <w:keepNext/>
      <w:spacing w:before="240" w:after="240"/>
    </w:pPr>
    <w:rPr>
      <w:rFonts w:eastAsia="Times New Roman" w:cstheme="minorHAnsi"/>
      <w:b/>
      <w:bCs/>
      <w:color w:val="A5A5A5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Tit01espanol">
    <w:name w:val="Tit 01 espanol"/>
    <w:basedOn w:val="Heading1"/>
    <w:next w:val="Normal"/>
    <w:qFormat/>
    <w:rsid w:val="00710BCB"/>
    <w:pPr>
      <w:numPr>
        <w:numId w:val="0"/>
      </w:numPr>
      <w:ind w:left="432" w:hanging="432"/>
    </w:pPr>
    <w:rPr>
      <w:color w:val="A5A5A5" w:themeColor="accent3"/>
    </w:rPr>
  </w:style>
  <w:style w:type="paragraph" w:customStyle="1" w:styleId="Head01English">
    <w:name w:val="Head 01 English"/>
    <w:basedOn w:val="Tit01espanol"/>
    <w:next w:val="Normal"/>
    <w:qFormat/>
    <w:rsid w:val="00710BCB"/>
    <w:rPr>
      <w:lang w:val="en-GB"/>
    </w:rPr>
  </w:style>
  <w:style w:type="paragraph" w:customStyle="1" w:styleId="Head01no">
    <w:name w:val="Head 01 no #"/>
    <w:basedOn w:val="Normal"/>
    <w:next w:val="Normal"/>
    <w:qFormat/>
    <w:rsid w:val="00710BCB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A5A5A5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Head02English">
    <w:name w:val="Head 02 English"/>
    <w:basedOn w:val="Heading2"/>
    <w:next w:val="Normal"/>
    <w:qFormat/>
    <w:rsid w:val="00710BCB"/>
    <w:pPr>
      <w:numPr>
        <w:ilvl w:val="0"/>
        <w:numId w:val="0"/>
      </w:numPr>
      <w:ind w:left="576" w:hanging="576"/>
    </w:pPr>
    <w:rPr>
      <w:color w:val="A5A5A5" w:themeColor="accent3"/>
      <w:lang w:val="en-GB"/>
    </w:rPr>
  </w:style>
  <w:style w:type="paragraph" w:customStyle="1" w:styleId="Tit03espanol">
    <w:name w:val="Tit 03 espanol"/>
    <w:basedOn w:val="Heading3"/>
    <w:next w:val="Normal"/>
    <w:qFormat/>
    <w:rsid w:val="00710BCB"/>
    <w:pPr>
      <w:numPr>
        <w:ilvl w:val="0"/>
        <w:numId w:val="0"/>
      </w:numPr>
      <w:ind w:left="720" w:hanging="720"/>
    </w:pPr>
    <w:rPr>
      <w:color w:val="A5A5A5" w:themeColor="accent3"/>
    </w:rPr>
  </w:style>
  <w:style w:type="paragraph" w:customStyle="1" w:styleId="Head03English">
    <w:name w:val="Head 03 English"/>
    <w:basedOn w:val="Tit03espanol"/>
    <w:next w:val="Normal"/>
    <w:qFormat/>
    <w:rsid w:val="00710BCB"/>
    <w:rPr>
      <w:lang w:val="en-GB"/>
    </w:rPr>
  </w:style>
  <w:style w:type="paragraph" w:customStyle="1" w:styleId="Tit04espanol">
    <w:name w:val="Tit 04 espanol"/>
    <w:basedOn w:val="Heading4"/>
    <w:next w:val="Normal"/>
    <w:qFormat/>
    <w:rsid w:val="00710BCB"/>
    <w:pPr>
      <w:numPr>
        <w:ilvl w:val="0"/>
        <w:numId w:val="0"/>
      </w:numPr>
      <w:ind w:left="864" w:hanging="864"/>
    </w:pPr>
    <w:rPr>
      <w:color w:val="A5A5A5" w:themeColor="accent3"/>
    </w:rPr>
  </w:style>
  <w:style w:type="paragraph" w:customStyle="1" w:styleId="Head04English">
    <w:name w:val="Head 04 English"/>
    <w:basedOn w:val="Tit04espanol"/>
    <w:next w:val="Normal"/>
    <w:qFormat/>
    <w:rsid w:val="00710BCB"/>
    <w:rPr>
      <w:lang w:val="en-GB"/>
    </w:rPr>
  </w:style>
  <w:style w:type="paragraph" w:customStyle="1" w:styleId="Tit05espanol">
    <w:name w:val="Tit 05 espanol"/>
    <w:basedOn w:val="Heading5"/>
    <w:next w:val="Normal"/>
    <w:qFormat/>
    <w:rsid w:val="00710BCB"/>
    <w:pPr>
      <w:numPr>
        <w:ilvl w:val="0"/>
        <w:numId w:val="0"/>
      </w:numPr>
      <w:ind w:left="1008" w:hanging="1008"/>
    </w:pPr>
    <w:rPr>
      <w:color w:val="A5A5A5" w:themeColor="accent3"/>
    </w:rPr>
  </w:style>
  <w:style w:type="paragraph" w:customStyle="1" w:styleId="Head05English">
    <w:name w:val="Head 05 English"/>
    <w:basedOn w:val="Tit05espanol"/>
    <w:next w:val="Normal"/>
    <w:qFormat/>
    <w:rsid w:val="00710BCB"/>
    <w:rPr>
      <w:lang w:val="en-GB"/>
    </w:rPr>
  </w:style>
  <w:style w:type="paragraph" w:customStyle="1" w:styleId="Heading1contenido">
    <w:name w:val="Heading 1_contenido"/>
    <w:basedOn w:val="Heading1"/>
    <w:next w:val="Normal"/>
    <w:qFormat/>
    <w:rsid w:val="00710BCB"/>
    <w:pPr>
      <w:numPr>
        <w:numId w:val="0"/>
      </w:numPr>
      <w:spacing w:after="240"/>
      <w:outlineLvl w:val="9"/>
    </w:pPr>
    <w:rPr>
      <w:rFonts w:cstheme="minorHAnsi"/>
      <w:lang w:val="es-ES"/>
      <w14:ligatures w14:val="standard"/>
    </w:rPr>
  </w:style>
  <w:style w:type="paragraph" w:customStyle="1" w:styleId="Heading1sin">
    <w:name w:val="Heading 1_sin#"/>
    <w:basedOn w:val="Heading1"/>
    <w:next w:val="Normal"/>
    <w:qFormat/>
    <w:rsid w:val="00710BCB"/>
    <w:pPr>
      <w:numPr>
        <w:numId w:val="0"/>
      </w:numPr>
      <w:spacing w:after="0"/>
      <w:ind w:left="431" w:hanging="431"/>
    </w:pPr>
    <w:rPr>
      <w:rFonts w:cstheme="minorHAnsi"/>
      <w:lang w:val="es-ES"/>
      <w14:ligatures w14:val="standard"/>
    </w:rPr>
  </w:style>
  <w:style w:type="paragraph" w:customStyle="1" w:styleId="Tit01contenido">
    <w:name w:val="Tit 01_contenido"/>
    <w:basedOn w:val="Heading1"/>
    <w:next w:val="Normal"/>
    <w:qFormat/>
    <w:rsid w:val="00710BCB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Tit 01_sin#"/>
    <w:basedOn w:val="Heading1"/>
    <w:next w:val="Normal"/>
    <w:qFormat/>
    <w:rsid w:val="00710BCB"/>
    <w:pPr>
      <w:numPr>
        <w:numId w:val="0"/>
      </w:numPr>
      <w:spacing w:after="0"/>
      <w:ind w:left="431" w:hanging="431"/>
    </w:pPr>
    <w:rPr>
      <w:rFonts w:cstheme="minorHAnsi"/>
      <w:color w:val="A5A5A5" w:themeColor="accent3"/>
      <w14:ligatures w14:val="standard"/>
    </w:rPr>
  </w:style>
  <w:style w:type="paragraph" w:customStyle="1" w:styleId="Tit02espanol">
    <w:name w:val="Tit 02 espanol"/>
    <w:basedOn w:val="Head02English"/>
    <w:next w:val="Normal"/>
    <w:qFormat/>
    <w:rsid w:val="00710BCB"/>
    <w:rPr>
      <w:lang w:val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393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B21"/>
    <w:rPr>
      <w:rFonts w:eastAsiaTheme="minorEastAsia"/>
      <w:sz w:val="20"/>
      <w:szCs w:val="2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B21"/>
    <w:rPr>
      <w:rFonts w:eastAsiaTheme="minorEastAsia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Claudia Valdés</cp:lastModifiedBy>
  <cp:revision>21</cp:revision>
  <dcterms:created xsi:type="dcterms:W3CDTF">2022-02-15T14:59:00Z</dcterms:created>
  <dcterms:modified xsi:type="dcterms:W3CDTF">2023-06-21T18:02:00Z</dcterms:modified>
</cp:coreProperties>
</file>