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6EA2" w14:textId="6FEFE55C" w:rsidR="00BC0113" w:rsidRPr="00610C10" w:rsidRDefault="00CE66ED" w:rsidP="004E1044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AA" w:themeColor="text2"/>
          <w:sz w:val="32"/>
          <w:szCs w:val="32"/>
          <w:lang w:val="es-419" w:eastAsia="en-US"/>
        </w:rPr>
      </w:pPr>
      <w:bookmarkStart w:id="0" w:name="_Hlk98129509"/>
      <w:r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Solicitud</w:t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 de </w:t>
      </w:r>
      <w:r w:rsidR="00173641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c</w:t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onversión de créditos</w:t>
      </w:r>
      <w:r w:rsidR="00164CF1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 </w:t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de </w:t>
      </w:r>
      <w:r w:rsidR="00906FEC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economía circular </w:t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 </w:t>
      </w:r>
      <w:r w:rsidR="00164CF1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br/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de otros estándares </w:t>
      </w:r>
      <w:r w:rsidR="00D71A89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o programas </w:t>
      </w:r>
      <w:r w:rsidR="004E17F4" w:rsidRPr="00610C10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a</w:t>
      </w:r>
      <w:bookmarkEnd w:id="0"/>
      <w:r w:rsidR="00AD013A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l PVEC</w:t>
      </w:r>
    </w:p>
    <w:p w14:paraId="44F4F71A" w14:textId="658A1DFF" w:rsidR="00F231B1" w:rsidRPr="00610C10" w:rsidRDefault="000D7953" w:rsidP="004E1044">
      <w:pPr>
        <w:spacing w:before="100" w:beforeAutospacing="1" w:after="100" w:afterAutospacing="1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>Mediante e</w:t>
      </w:r>
      <w:r w:rsidR="00F231B1" w:rsidRPr="00610C10">
        <w:rPr>
          <w:rFonts w:ascii="Nunito" w:hAnsi="Nunito" w:cs="Calibri"/>
          <w:bCs/>
          <w:szCs w:val="24"/>
        </w:rPr>
        <w:t>st</w:t>
      </w:r>
      <w:r w:rsidR="00FB7B70" w:rsidRPr="00610C10">
        <w:rPr>
          <w:rFonts w:ascii="Nunito" w:hAnsi="Nunito" w:cs="Calibri"/>
          <w:bCs/>
          <w:szCs w:val="24"/>
        </w:rPr>
        <w:t>o</w:t>
      </w:r>
      <w:r w:rsidR="00F231B1" w:rsidRPr="00610C10">
        <w:rPr>
          <w:rFonts w:ascii="Nunito" w:hAnsi="Nunito" w:cs="Calibri"/>
          <w:bCs/>
          <w:szCs w:val="24"/>
        </w:rPr>
        <w:t xml:space="preserve"> documento </w:t>
      </w:r>
      <w:r w:rsidRPr="00610C10">
        <w:rPr>
          <w:rFonts w:ascii="Nunito" w:hAnsi="Nunito" w:cs="Calibri"/>
          <w:bCs/>
          <w:szCs w:val="24"/>
        </w:rPr>
        <w:t xml:space="preserve">se solicita la </w:t>
      </w:r>
      <w:r w:rsidR="00E20EB2" w:rsidRPr="00610C10">
        <w:rPr>
          <w:rFonts w:ascii="Nunito" w:hAnsi="Nunito" w:cs="Calibri"/>
          <w:bCs/>
          <w:szCs w:val="24"/>
        </w:rPr>
        <w:t>conversión</w:t>
      </w:r>
      <w:r w:rsidR="00F231B1" w:rsidRPr="00610C10">
        <w:rPr>
          <w:rFonts w:ascii="Nunito" w:hAnsi="Nunito" w:cs="Calibri"/>
          <w:bCs/>
          <w:szCs w:val="24"/>
        </w:rPr>
        <w:t xml:space="preserve"> de </w:t>
      </w:r>
      <w:r w:rsidRPr="00610C10">
        <w:rPr>
          <w:rFonts w:ascii="Nunito" w:hAnsi="Nunito" w:cs="Calibri"/>
          <w:bCs/>
          <w:szCs w:val="24"/>
        </w:rPr>
        <w:t xml:space="preserve">créditos de </w:t>
      </w:r>
      <w:r w:rsidR="00906FEC" w:rsidRPr="00610C10">
        <w:rPr>
          <w:rFonts w:ascii="Nunito" w:hAnsi="Nunito" w:cs="Calibri"/>
          <w:bCs/>
          <w:szCs w:val="24"/>
        </w:rPr>
        <w:t>economía circular (</w:t>
      </w:r>
      <w:r w:rsidR="00540424" w:rsidRPr="00610C10">
        <w:rPr>
          <w:rFonts w:ascii="Nunito" w:hAnsi="Nunito" w:cs="Calibri"/>
          <w:bCs/>
          <w:szCs w:val="24"/>
        </w:rPr>
        <w:t>o</w:t>
      </w:r>
      <w:r w:rsidR="00906FEC" w:rsidRPr="00610C10">
        <w:rPr>
          <w:rFonts w:ascii="Nunito" w:hAnsi="Nunito" w:cs="Calibri"/>
          <w:bCs/>
          <w:szCs w:val="24"/>
        </w:rPr>
        <w:t xml:space="preserve"> créditos de materiales tales como créditos de plásticos)</w:t>
      </w:r>
      <w:r w:rsidRPr="00610C10">
        <w:rPr>
          <w:rFonts w:ascii="Nunito" w:hAnsi="Nunito" w:cs="Calibri"/>
          <w:bCs/>
          <w:szCs w:val="24"/>
        </w:rPr>
        <w:t xml:space="preserve"> emitidos por </w:t>
      </w:r>
      <w:r w:rsidR="00F231B1" w:rsidRPr="00610C10">
        <w:rPr>
          <w:rFonts w:ascii="Nunito" w:hAnsi="Nunito" w:cs="Calibri"/>
          <w:bCs/>
          <w:szCs w:val="24"/>
        </w:rPr>
        <w:t xml:space="preserve">otros estándares o programas de certificación al </w:t>
      </w:r>
      <w:r w:rsidR="00A205A5">
        <w:rPr>
          <w:rFonts w:ascii="Nunito" w:hAnsi="Nunito" w:cs="Calibri"/>
          <w:bCs/>
          <w:szCs w:val="24"/>
        </w:rPr>
        <w:t>P</w:t>
      </w:r>
      <w:r w:rsidR="00F231B1" w:rsidRPr="00610C10">
        <w:rPr>
          <w:rFonts w:ascii="Nunito" w:hAnsi="Nunito" w:cs="Calibri"/>
          <w:bCs/>
          <w:szCs w:val="24"/>
        </w:rPr>
        <w:t xml:space="preserve">rograma </w:t>
      </w:r>
      <w:r w:rsidR="00A205A5">
        <w:rPr>
          <w:rFonts w:ascii="Nunito" w:hAnsi="Nunito" w:cs="Calibri"/>
          <w:bCs/>
          <w:szCs w:val="24"/>
        </w:rPr>
        <w:t>V</w:t>
      </w:r>
      <w:r w:rsidR="00F231B1" w:rsidRPr="00610C10">
        <w:rPr>
          <w:rFonts w:ascii="Nunito" w:hAnsi="Nunito" w:cs="Calibri"/>
          <w:bCs/>
          <w:szCs w:val="24"/>
        </w:rPr>
        <w:t>oluntari</w:t>
      </w:r>
      <w:r w:rsidR="0012568F">
        <w:rPr>
          <w:rFonts w:ascii="Nunito" w:hAnsi="Nunito" w:cs="Calibri"/>
          <w:bCs/>
          <w:szCs w:val="24"/>
        </w:rPr>
        <w:t>o</w:t>
      </w:r>
      <w:r w:rsidR="00F231B1" w:rsidRPr="00610C10">
        <w:rPr>
          <w:rFonts w:ascii="Nunito" w:hAnsi="Nunito" w:cs="Calibri"/>
          <w:bCs/>
          <w:szCs w:val="24"/>
        </w:rPr>
        <w:t xml:space="preserve"> de </w:t>
      </w:r>
      <w:r w:rsidR="00A205A5">
        <w:rPr>
          <w:rFonts w:ascii="Nunito" w:hAnsi="Nunito" w:cs="Calibri"/>
          <w:bCs/>
          <w:szCs w:val="24"/>
        </w:rPr>
        <w:t>E</w:t>
      </w:r>
      <w:r w:rsidR="0084075D" w:rsidRPr="00610C10">
        <w:rPr>
          <w:rFonts w:ascii="Nunito" w:hAnsi="Nunito" w:cs="Calibri"/>
          <w:bCs/>
          <w:szCs w:val="24"/>
        </w:rPr>
        <w:t xml:space="preserve">conomía </w:t>
      </w:r>
      <w:r w:rsidR="00A205A5">
        <w:rPr>
          <w:rFonts w:ascii="Nunito" w:hAnsi="Nunito" w:cs="Calibri"/>
          <w:bCs/>
          <w:szCs w:val="24"/>
        </w:rPr>
        <w:t>C</w:t>
      </w:r>
      <w:r w:rsidR="0084075D" w:rsidRPr="00610C10">
        <w:rPr>
          <w:rFonts w:ascii="Nunito" w:hAnsi="Nunito" w:cs="Calibri"/>
          <w:bCs/>
          <w:szCs w:val="24"/>
        </w:rPr>
        <w:t xml:space="preserve">ircular </w:t>
      </w:r>
      <w:r w:rsidR="0012568F">
        <w:rPr>
          <w:rFonts w:ascii="Nunito" w:hAnsi="Nunito" w:cs="Calibri"/>
          <w:bCs/>
          <w:szCs w:val="24"/>
        </w:rPr>
        <w:t>(PVEC)</w:t>
      </w:r>
      <w:r w:rsidRPr="00610C10">
        <w:rPr>
          <w:rFonts w:ascii="Nunito" w:hAnsi="Nunito" w:cs="Calibri"/>
          <w:bCs/>
          <w:szCs w:val="24"/>
        </w:rPr>
        <w:t xml:space="preserve">, sin </w:t>
      </w:r>
      <w:r w:rsidR="00F231B1" w:rsidRPr="00610C10">
        <w:rPr>
          <w:rFonts w:ascii="Nunito" w:hAnsi="Nunito" w:cs="Calibri"/>
          <w:bCs/>
          <w:szCs w:val="24"/>
        </w:rPr>
        <w:t>inclu</w:t>
      </w:r>
      <w:r w:rsidRPr="00610C10">
        <w:rPr>
          <w:rFonts w:ascii="Nunito" w:hAnsi="Nunito" w:cs="Calibri"/>
          <w:bCs/>
          <w:szCs w:val="24"/>
        </w:rPr>
        <w:t>ir</w:t>
      </w:r>
      <w:r w:rsidR="00F231B1" w:rsidRPr="00610C10">
        <w:rPr>
          <w:rFonts w:ascii="Nunito" w:hAnsi="Nunito" w:cs="Calibri"/>
          <w:bCs/>
          <w:szCs w:val="24"/>
        </w:rPr>
        <w:t xml:space="preserve"> la </w:t>
      </w:r>
      <w:r w:rsidR="00E20EB2" w:rsidRPr="00610C10">
        <w:rPr>
          <w:rFonts w:ascii="Nunito" w:hAnsi="Nunito" w:cs="Calibri"/>
          <w:bCs/>
          <w:szCs w:val="24"/>
        </w:rPr>
        <w:t>migración</w:t>
      </w:r>
      <w:r w:rsidR="00F231B1" w:rsidRPr="00610C10">
        <w:rPr>
          <w:rFonts w:ascii="Nunito" w:hAnsi="Nunito" w:cs="Calibri"/>
          <w:bCs/>
          <w:szCs w:val="24"/>
        </w:rPr>
        <w:t xml:space="preserve"> de</w:t>
      </w:r>
      <w:r w:rsidRPr="00610C10">
        <w:rPr>
          <w:rFonts w:ascii="Nunito" w:hAnsi="Nunito" w:cs="Calibri"/>
          <w:bCs/>
          <w:szCs w:val="24"/>
        </w:rPr>
        <w:t xml:space="preserve">l </w:t>
      </w:r>
      <w:r w:rsidR="00587CA9" w:rsidRPr="00610C10">
        <w:rPr>
          <w:rFonts w:ascii="Nunito" w:hAnsi="Nunito" w:cs="Calibri"/>
          <w:bCs/>
          <w:szCs w:val="24"/>
        </w:rPr>
        <w:t>programa o proyecto</w:t>
      </w:r>
      <w:r w:rsidRPr="00610C10">
        <w:rPr>
          <w:rFonts w:ascii="Nunito" w:hAnsi="Nunito" w:cs="Calibri"/>
          <w:bCs/>
          <w:szCs w:val="24"/>
        </w:rPr>
        <w:t xml:space="preserve"> bajo el cual se originaron los créditos</w:t>
      </w:r>
      <w:r w:rsidR="00F231B1" w:rsidRPr="00610C10">
        <w:rPr>
          <w:rFonts w:ascii="Nunito" w:hAnsi="Nunito" w:cs="Calibri"/>
          <w:bCs/>
          <w:szCs w:val="24"/>
        </w:rPr>
        <w:t xml:space="preserve">. </w:t>
      </w:r>
    </w:p>
    <w:tbl>
      <w:tblPr>
        <w:tblStyle w:val="ListTable3-Accent3"/>
        <w:tblW w:w="0" w:type="auto"/>
        <w:tblBorders>
          <w:top w:val="single" w:sz="4" w:space="0" w:color="0070AA" w:themeColor="accent4"/>
          <w:left w:val="single" w:sz="4" w:space="0" w:color="0070AA" w:themeColor="accent4"/>
          <w:bottom w:val="single" w:sz="4" w:space="0" w:color="0070AA" w:themeColor="accent4"/>
          <w:right w:val="single" w:sz="4" w:space="0" w:color="0070AA" w:themeColor="accent4"/>
          <w:insideH w:val="single" w:sz="4" w:space="0" w:color="0070AA" w:themeColor="accent4"/>
          <w:insideV w:val="single" w:sz="4" w:space="0" w:color="0070AA" w:themeColor="accent4"/>
        </w:tblBorders>
        <w:tblLook w:val="04A0" w:firstRow="1" w:lastRow="0" w:firstColumn="1" w:lastColumn="0" w:noHBand="0" w:noVBand="1"/>
      </w:tblPr>
      <w:tblGrid>
        <w:gridCol w:w="2689"/>
        <w:gridCol w:w="992"/>
        <w:gridCol w:w="567"/>
        <w:gridCol w:w="709"/>
        <w:gridCol w:w="708"/>
        <w:gridCol w:w="851"/>
        <w:gridCol w:w="2312"/>
      </w:tblGrid>
      <w:tr w:rsidR="00F231B1" w:rsidRPr="00610C10" w14:paraId="11B86BE2" w14:textId="77777777" w:rsidTr="00E3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8" w:type="dxa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8EAADB"/>
            <w:vAlign w:val="center"/>
          </w:tcPr>
          <w:p w14:paraId="345A92A4" w14:textId="4FAB4168" w:rsidR="00F231B1" w:rsidRPr="00610C10" w:rsidRDefault="00F231B1" w:rsidP="004E1044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bCs w:val="0"/>
                <w:color w:val="434343"/>
              </w:rPr>
            </w:pPr>
            <w:r w:rsidRPr="00610C10">
              <w:rPr>
                <w:rFonts w:ascii="Nunito" w:hAnsi="Nunito" w:cs="Calibri"/>
                <w:bCs w:val="0"/>
                <w:color w:val="auto"/>
              </w:rPr>
              <w:t xml:space="preserve">Datos del responsable de la </w:t>
            </w:r>
            <w:r w:rsidR="00EB6F23" w:rsidRPr="00610C10">
              <w:rPr>
                <w:rFonts w:ascii="Nunito" w:hAnsi="Nunito" w:cs="Calibri"/>
                <w:bCs w:val="0"/>
                <w:color w:val="auto"/>
              </w:rPr>
              <w:t>solicitud</w:t>
            </w:r>
            <w:r w:rsidRPr="00610C10">
              <w:rPr>
                <w:rFonts w:ascii="Nunito" w:hAnsi="Nunito" w:cs="Calibri"/>
                <w:bCs w:val="0"/>
                <w:color w:val="auto"/>
              </w:rPr>
              <w:t xml:space="preserve"> (</w:t>
            </w:r>
            <w:r w:rsidR="00EB6F23" w:rsidRPr="00610C10">
              <w:rPr>
                <w:rFonts w:ascii="Nunito" w:hAnsi="Nunito" w:cs="Calibri"/>
                <w:bCs w:val="0"/>
                <w:color w:val="auto"/>
              </w:rPr>
              <w:t>solicit</w:t>
            </w:r>
            <w:r w:rsidRPr="00610C10">
              <w:rPr>
                <w:rFonts w:ascii="Nunito" w:hAnsi="Nunito" w:cs="Calibri"/>
                <w:bCs w:val="0"/>
                <w:color w:val="auto"/>
              </w:rPr>
              <w:t>ante)</w:t>
            </w:r>
          </w:p>
        </w:tc>
      </w:tr>
      <w:tr w:rsidR="00F231B1" w:rsidRPr="00610C10" w14:paraId="415BE98A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0F6975" w14:textId="4B619CC2" w:rsidR="00F231B1" w:rsidRPr="00610C10" w:rsidRDefault="00F231B1" w:rsidP="004E1044">
            <w:pPr>
              <w:spacing w:after="60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Cs w:val="0"/>
              </w:rPr>
              <w:t xml:space="preserve">Nombre del representante legal, titular o empresa bajo la que opera el </w:t>
            </w:r>
            <w:r w:rsidR="00587CA9" w:rsidRPr="00610C10">
              <w:rPr>
                <w:rFonts w:ascii="Nunito" w:hAnsi="Nunito" w:cs="Calibri"/>
                <w:bCs w:val="0"/>
              </w:rPr>
              <w:t>programa o proyecto</w:t>
            </w:r>
            <w:r w:rsidR="007671B0" w:rsidRPr="00610C10">
              <w:rPr>
                <w:rFonts w:ascii="Nunito" w:hAnsi="Nunito" w:cs="Calibri"/>
                <w:bCs w:val="0"/>
              </w:rPr>
              <w:t>:</w:t>
            </w:r>
          </w:p>
          <w:p w14:paraId="494D9BB9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color w:val="434343"/>
              </w:rPr>
            </w:pPr>
          </w:p>
        </w:tc>
      </w:tr>
      <w:tr w:rsidR="00F231B1" w:rsidRPr="00610C10" w14:paraId="6D0AEC07" w14:textId="77777777" w:rsidTr="0027321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7E1B2B18" w14:textId="5A6F9834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Cs w:val="0"/>
              </w:rPr>
              <w:t>Tipo de identificación</w:t>
            </w:r>
            <w:r w:rsidR="008E19A3" w:rsidRPr="00610C10">
              <w:rPr>
                <w:rFonts w:ascii="Nunito" w:hAnsi="Nunito" w:cs="Calibri"/>
                <w:bCs w:val="0"/>
              </w:rPr>
              <w:t>:</w:t>
            </w:r>
          </w:p>
        </w:tc>
        <w:tc>
          <w:tcPr>
            <w:tcW w:w="992" w:type="dxa"/>
            <w:vAlign w:val="center"/>
          </w:tcPr>
          <w:p w14:paraId="7351415C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610C10">
              <w:rPr>
                <w:rFonts w:ascii="Nunito" w:hAnsi="Nunito" w:cs="Calibri"/>
                <w:bCs/>
                <w:color w:val="434343"/>
              </w:rPr>
              <w:t>Cédula</w:t>
            </w:r>
          </w:p>
        </w:tc>
        <w:tc>
          <w:tcPr>
            <w:tcW w:w="567" w:type="dxa"/>
            <w:vAlign w:val="center"/>
          </w:tcPr>
          <w:p w14:paraId="0F455A30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709" w:type="dxa"/>
            <w:vAlign w:val="center"/>
          </w:tcPr>
          <w:p w14:paraId="72A1AF56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610C10">
              <w:rPr>
                <w:rFonts w:ascii="Nunito" w:hAnsi="Nunito" w:cs="Calibri"/>
                <w:bCs/>
                <w:color w:val="434343"/>
              </w:rPr>
              <w:t>NIT</w:t>
            </w:r>
          </w:p>
        </w:tc>
        <w:tc>
          <w:tcPr>
            <w:tcW w:w="708" w:type="dxa"/>
            <w:vAlign w:val="center"/>
          </w:tcPr>
          <w:p w14:paraId="3FD07685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851" w:type="dxa"/>
            <w:vAlign w:val="center"/>
          </w:tcPr>
          <w:p w14:paraId="3B5FA4F5" w14:textId="062EF5D6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610C10">
              <w:rPr>
                <w:rFonts w:ascii="Nunito" w:hAnsi="Nunito" w:cs="Calibri"/>
                <w:bCs/>
                <w:color w:val="434343"/>
              </w:rPr>
              <w:t>Otro</w:t>
            </w:r>
          </w:p>
        </w:tc>
        <w:tc>
          <w:tcPr>
            <w:tcW w:w="2312" w:type="dxa"/>
            <w:vAlign w:val="center"/>
          </w:tcPr>
          <w:p w14:paraId="5F482045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</w:tr>
      <w:tr w:rsidR="00F231B1" w:rsidRPr="00610C10" w14:paraId="44379773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0DB723" w14:textId="4150A159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</w:rPr>
            </w:pPr>
            <w:r w:rsidRPr="00610C10">
              <w:rPr>
                <w:rFonts w:ascii="Nunito" w:hAnsi="Nunito" w:cs="Calibri"/>
                <w:bCs w:val="0"/>
              </w:rPr>
              <w:t>No. de identificación</w:t>
            </w:r>
            <w:r w:rsidR="007671B0" w:rsidRPr="00610C10">
              <w:rPr>
                <w:rFonts w:ascii="Nunito" w:hAnsi="Nunito" w:cs="Calibri"/>
                <w:bCs w:val="0"/>
              </w:rPr>
              <w:t>:</w:t>
            </w:r>
          </w:p>
        </w:tc>
      </w:tr>
      <w:tr w:rsidR="00F231B1" w:rsidRPr="00610C10" w14:paraId="30A6BFAF" w14:textId="77777777" w:rsidTr="00C3325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shd w:val="clear" w:color="auto" w:fill="8EAADB"/>
            <w:vAlign w:val="center"/>
          </w:tcPr>
          <w:p w14:paraId="23B9F989" w14:textId="643049ED" w:rsidR="00F231B1" w:rsidRPr="00610C10" w:rsidRDefault="00F231B1" w:rsidP="003B7F7A">
            <w:pPr>
              <w:jc w:val="center"/>
              <w:rPr>
                <w:rFonts w:ascii="Nunito" w:hAnsi="Nunito" w:cs="Calibri"/>
                <w:bCs w:val="0"/>
                <w:color w:val="FFFFFF" w:themeColor="background1"/>
              </w:rPr>
            </w:pPr>
            <w:r w:rsidRPr="00610C10">
              <w:rPr>
                <w:rFonts w:ascii="Nunito" w:hAnsi="Nunito" w:cs="Calibri"/>
                <w:bCs w:val="0"/>
              </w:rPr>
              <w:t>Datos del</w:t>
            </w:r>
            <w:r w:rsidR="00EB6F23" w:rsidRPr="00610C10">
              <w:rPr>
                <w:rFonts w:ascii="Nunito" w:hAnsi="Nunito" w:cs="Calibri"/>
                <w:bCs w:val="0"/>
              </w:rPr>
              <w:t xml:space="preserve"> programa o proyecto</w:t>
            </w:r>
            <w:r w:rsidR="00BA5F75" w:rsidRPr="00610C10">
              <w:rPr>
                <w:rFonts w:ascii="Nunito" w:hAnsi="Nunito" w:cs="Calibri"/>
                <w:bCs w:val="0"/>
              </w:rPr>
              <w:t xml:space="preserve"> y de los créditos </w:t>
            </w:r>
            <w:r w:rsidR="007A09D8" w:rsidRPr="00610C10">
              <w:rPr>
                <w:rFonts w:ascii="Nunito" w:hAnsi="Nunito" w:cs="Calibri"/>
                <w:bCs w:val="0"/>
              </w:rPr>
              <w:t>de</w:t>
            </w:r>
            <w:r w:rsidR="007907AE" w:rsidRPr="00610C10">
              <w:rPr>
                <w:rFonts w:ascii="Nunito" w:hAnsi="Nunito" w:cs="Calibri"/>
                <w:bCs w:val="0"/>
              </w:rPr>
              <w:t xml:space="preserve"> economía circular</w:t>
            </w:r>
            <w:r w:rsidR="007A09D8" w:rsidRPr="00610C10">
              <w:rPr>
                <w:rFonts w:ascii="Nunito" w:hAnsi="Nunito" w:cs="Calibri"/>
                <w:bCs w:val="0"/>
              </w:rPr>
              <w:t xml:space="preserve"> </w:t>
            </w:r>
            <w:r w:rsidR="00BA5F75" w:rsidRPr="00610C10">
              <w:rPr>
                <w:rFonts w:ascii="Nunito" w:hAnsi="Nunito" w:cs="Calibri"/>
                <w:bCs w:val="0"/>
              </w:rPr>
              <w:t>a ser convertidos</w:t>
            </w:r>
          </w:p>
        </w:tc>
      </w:tr>
      <w:tr w:rsidR="00F231B1" w:rsidRPr="00610C10" w14:paraId="62756E99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1457EC" w14:textId="6E3763B5" w:rsidR="00F231B1" w:rsidRPr="00610C10" w:rsidRDefault="00EB6F23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Nombre del estándar o programa de certificación de procedencia:</w:t>
            </w:r>
          </w:p>
          <w:p w14:paraId="0F7DA6D2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EB6F23" w:rsidRPr="00610C10" w14:paraId="44F3899D" w14:textId="77777777" w:rsidTr="00164CF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7F1CCB21" w14:textId="77777777" w:rsidR="00EB6F23" w:rsidRPr="00610C10" w:rsidRDefault="00EB6F23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Nombre del programa o proyecto del que provienen los créditos:</w:t>
            </w:r>
          </w:p>
          <w:p w14:paraId="6D0070C8" w14:textId="63278B6D" w:rsidR="00EB6F23" w:rsidRPr="00610C10" w:rsidRDefault="00EB6F23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F231B1" w:rsidRPr="00610C10" w14:paraId="2ABB0E38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20D925" w14:textId="1D24B525" w:rsidR="00F231B1" w:rsidRPr="00610C10" w:rsidRDefault="00F231B1" w:rsidP="004E1044">
            <w:pPr>
              <w:spacing w:after="60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</w:rPr>
              <w:t xml:space="preserve">ID del programa o proyecto o número de registro que </w:t>
            </w:r>
            <w:r w:rsidR="000D7953" w:rsidRPr="00610C10">
              <w:rPr>
                <w:rFonts w:ascii="Nunito" w:hAnsi="Nunito" w:cs="Calibri"/>
              </w:rPr>
              <w:t>tiene</w:t>
            </w:r>
            <w:r w:rsidRPr="00610C10">
              <w:rPr>
                <w:rFonts w:ascii="Nunito" w:hAnsi="Nunito" w:cs="Calibri"/>
              </w:rPr>
              <w:t xml:space="preserve"> asignado (del estándar o programa de procedencia)</w:t>
            </w:r>
            <w:r w:rsidR="00587CA9" w:rsidRPr="00610C10">
              <w:rPr>
                <w:rFonts w:ascii="Nunito" w:hAnsi="Nunito" w:cs="Calibri"/>
              </w:rPr>
              <w:t>:</w:t>
            </w:r>
          </w:p>
          <w:p w14:paraId="5D373A0E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A35E20" w:rsidRPr="00610C10" w14:paraId="574472E5" w14:textId="77777777" w:rsidTr="00164CF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0AC6A279" w14:textId="4095E880" w:rsidR="00A35E20" w:rsidRPr="00610C10" w:rsidRDefault="00A35E2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Documento que soporta la titularidad de los créditos</w:t>
            </w:r>
            <w:r w:rsidR="00CF4960" w:rsidRPr="00610C10">
              <w:rPr>
                <w:rFonts w:ascii="Nunito" w:hAnsi="Nunito" w:cs="Calibri"/>
              </w:rPr>
              <w:t xml:space="preserve"> (nombre y enlace del documento)</w:t>
            </w:r>
            <w:r w:rsidRPr="00610C10">
              <w:rPr>
                <w:rFonts w:ascii="Nunito" w:hAnsi="Nunito" w:cs="Calibri"/>
              </w:rPr>
              <w:t>:</w:t>
            </w:r>
          </w:p>
          <w:p w14:paraId="78AE717B" w14:textId="61440D7F" w:rsidR="00A35E20" w:rsidRPr="00610C10" w:rsidRDefault="00A35E20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611ED0" w:rsidRPr="00610C10" w14:paraId="538610B9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3C7C73" w14:textId="59A7EAD4" w:rsidR="00611ED0" w:rsidRPr="00610C10" w:rsidRDefault="00611ED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Tipo de actividad del programa o proyecto</w:t>
            </w:r>
            <w:r w:rsidR="00587CA9" w:rsidRPr="00610C10">
              <w:rPr>
                <w:rFonts w:ascii="Nunito" w:hAnsi="Nunito" w:cs="Calibri"/>
              </w:rPr>
              <w:t>:</w:t>
            </w:r>
          </w:p>
          <w:p w14:paraId="1C827318" w14:textId="49E5D580" w:rsidR="00611ED0" w:rsidRPr="00610C10" w:rsidRDefault="00611ED0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DD4419" w:rsidRPr="00610C10" w14:paraId="688B64B5" w14:textId="77777777" w:rsidTr="00164CF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15922579" w14:textId="5B9A8DAD" w:rsidR="00DD4419" w:rsidRPr="00610C10" w:rsidRDefault="00DD441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 xml:space="preserve">Criterios de </w:t>
            </w:r>
            <w:r w:rsidR="00675136" w:rsidRPr="00610C10">
              <w:rPr>
                <w:rFonts w:ascii="Nunito" w:hAnsi="Nunito" w:cs="Calibri"/>
              </w:rPr>
              <w:t xml:space="preserve">evaluación con los que se </w:t>
            </w:r>
            <w:r w:rsidR="008C6127" w:rsidRPr="00610C10">
              <w:rPr>
                <w:rFonts w:ascii="Nunito" w:hAnsi="Nunito" w:cs="Calibri"/>
              </w:rPr>
              <w:t>certifica</w:t>
            </w:r>
            <w:r w:rsidR="00675136" w:rsidRPr="00610C10">
              <w:rPr>
                <w:rFonts w:ascii="Nunito" w:hAnsi="Nunito" w:cs="Calibri"/>
              </w:rPr>
              <w:t>ron los créditos</w:t>
            </w:r>
            <w:r w:rsidR="002D30A9" w:rsidRPr="00610C10">
              <w:rPr>
                <w:rFonts w:ascii="Nunito" w:hAnsi="Nunito" w:cs="Calibri"/>
              </w:rPr>
              <w:t xml:space="preserve"> de </w:t>
            </w:r>
            <w:r w:rsidR="00D80EC9" w:rsidRPr="00610C10">
              <w:rPr>
                <w:rFonts w:ascii="Nunito" w:hAnsi="Nunito" w:cs="Calibri"/>
              </w:rPr>
              <w:t>economía circular</w:t>
            </w:r>
            <w:r w:rsidR="00587CA9" w:rsidRPr="00610C10">
              <w:rPr>
                <w:rFonts w:ascii="Nunito" w:hAnsi="Nunito" w:cs="Calibri"/>
              </w:rPr>
              <w:t>:</w:t>
            </w:r>
            <w:r w:rsidR="006357FA" w:rsidRPr="00610C10">
              <w:rPr>
                <w:rFonts w:ascii="Nunito" w:hAnsi="Nunito" w:cs="Calibri"/>
              </w:rPr>
              <w:t xml:space="preserve"> </w:t>
            </w:r>
          </w:p>
          <w:p w14:paraId="43ADD939" w14:textId="77777777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Metodología:</w:t>
            </w:r>
          </w:p>
          <w:p w14:paraId="6A71A1CE" w14:textId="77777777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 xml:space="preserve">Herramientas: </w:t>
            </w:r>
          </w:p>
          <w:p w14:paraId="1090B8B2" w14:textId="7D10A48E" w:rsidR="00675136" w:rsidRPr="00610C10" w:rsidRDefault="00675136" w:rsidP="004E1044">
            <w:pPr>
              <w:spacing w:after="60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Normativa nacional</w:t>
            </w:r>
            <w:r w:rsidR="002D30A9" w:rsidRPr="00610C10">
              <w:rPr>
                <w:rFonts w:ascii="Nunito" w:hAnsi="Nunito" w:cs="Calibri"/>
                <w:b w:val="0"/>
                <w:bCs w:val="0"/>
              </w:rPr>
              <w:t>:</w:t>
            </w:r>
          </w:p>
          <w:p w14:paraId="605CBCAB" w14:textId="47FE88C3" w:rsidR="002D30A9" w:rsidRPr="00610C10" w:rsidRDefault="002D30A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Normativa internacional:</w:t>
            </w:r>
          </w:p>
          <w:p w14:paraId="685CA160" w14:textId="62527649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lastRenderedPageBreak/>
              <w:t xml:space="preserve">Otros: </w:t>
            </w:r>
          </w:p>
          <w:p w14:paraId="17B07BD5" w14:textId="4BD33516" w:rsidR="00675136" w:rsidRPr="00610C10" w:rsidRDefault="00675136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611ED0" w:rsidRPr="00610C10" w14:paraId="38FC5CDA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2BDBE7" w14:textId="77777777" w:rsidR="002E44D9" w:rsidRPr="00610C10" w:rsidRDefault="00611ED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lastRenderedPageBreak/>
              <w:t xml:space="preserve">Cantidad de créditos del programa </w:t>
            </w:r>
            <w:r w:rsidR="00251373" w:rsidRPr="00610C10">
              <w:rPr>
                <w:rFonts w:ascii="Nunito" w:hAnsi="Nunito" w:cs="Calibri"/>
              </w:rPr>
              <w:t xml:space="preserve">o proyecto </w:t>
            </w:r>
            <w:r w:rsidRPr="00610C10">
              <w:rPr>
                <w:rFonts w:ascii="Nunito" w:hAnsi="Nunito" w:cs="Calibri"/>
              </w:rPr>
              <w:t>que han sido</w:t>
            </w:r>
            <w:r w:rsidR="002E44D9" w:rsidRPr="00610C10">
              <w:rPr>
                <w:rFonts w:ascii="Nunito" w:hAnsi="Nunito" w:cs="Calibri"/>
              </w:rPr>
              <w:t xml:space="preserve">: </w:t>
            </w:r>
          </w:p>
          <w:p w14:paraId="3E1F4AF8" w14:textId="6281C3A2" w:rsidR="002E44D9" w:rsidRPr="00610C10" w:rsidRDefault="002E44D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E</w:t>
            </w:r>
            <w:r w:rsidR="00611ED0" w:rsidRPr="00610C10">
              <w:rPr>
                <w:rFonts w:ascii="Nunito" w:hAnsi="Nunito" w:cs="Calibri"/>
                <w:b w:val="0"/>
              </w:rPr>
              <w:t>mitidos</w:t>
            </w:r>
            <w:r w:rsidRPr="00610C10">
              <w:rPr>
                <w:rFonts w:ascii="Nunito" w:hAnsi="Nunito" w:cs="Calibri"/>
                <w:b w:val="0"/>
              </w:rPr>
              <w:t>:</w:t>
            </w:r>
          </w:p>
          <w:p w14:paraId="4C57812D" w14:textId="273AFE36" w:rsidR="002E44D9" w:rsidRPr="00610C10" w:rsidRDefault="002E44D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T</w:t>
            </w:r>
            <w:r w:rsidR="00611ED0" w:rsidRPr="00610C10">
              <w:rPr>
                <w:rFonts w:ascii="Nunito" w:hAnsi="Nunito" w:cs="Calibri"/>
                <w:b w:val="0"/>
              </w:rPr>
              <w:t>ransados</w:t>
            </w:r>
            <w:r w:rsidRPr="00610C10">
              <w:rPr>
                <w:rFonts w:ascii="Nunito" w:hAnsi="Nunito" w:cs="Calibri"/>
                <w:b w:val="0"/>
              </w:rPr>
              <w:t xml:space="preserve">: </w:t>
            </w:r>
          </w:p>
          <w:p w14:paraId="20EF497C" w14:textId="77777777" w:rsidR="00A346D1" w:rsidRPr="00610C10" w:rsidRDefault="002E44D9" w:rsidP="004E1044">
            <w:pPr>
              <w:spacing w:after="60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D</w:t>
            </w:r>
            <w:r w:rsidR="00611ED0" w:rsidRPr="00610C10">
              <w:rPr>
                <w:rFonts w:ascii="Nunito" w:hAnsi="Nunito" w:cs="Calibri"/>
                <w:b w:val="0"/>
              </w:rPr>
              <w:t>isponibles</w:t>
            </w:r>
            <w:r w:rsidRPr="00610C10">
              <w:rPr>
                <w:rFonts w:ascii="Nunito" w:hAnsi="Nunito" w:cs="Calibri"/>
                <w:b w:val="0"/>
              </w:rPr>
              <w:t>:</w:t>
            </w:r>
          </w:p>
          <w:p w14:paraId="60305366" w14:textId="21FA788C" w:rsidR="00A346D1" w:rsidRPr="00610C10" w:rsidRDefault="00A346D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231B1" w:rsidRPr="00610C10" w14:paraId="5545268B" w14:textId="77777777" w:rsidTr="00164CF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440700F1" w14:textId="06B8BADB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 xml:space="preserve">Documento de </w:t>
            </w:r>
            <w:r w:rsidR="007D0495" w:rsidRPr="00610C10">
              <w:rPr>
                <w:rFonts w:ascii="Nunito" w:hAnsi="Nunito" w:cs="Calibri"/>
              </w:rPr>
              <w:t>cancelación</w:t>
            </w:r>
            <w:r w:rsidRPr="00610C10">
              <w:rPr>
                <w:rFonts w:ascii="Nunito" w:hAnsi="Nunito" w:cs="Calibri"/>
              </w:rPr>
              <w:t xml:space="preserve"> </w:t>
            </w:r>
            <w:r w:rsidR="003B4CBF" w:rsidRPr="00610C10">
              <w:rPr>
                <w:rFonts w:ascii="Nunito" w:hAnsi="Nunito" w:cs="Calibri"/>
              </w:rPr>
              <w:t xml:space="preserve">de créditos </w:t>
            </w:r>
            <w:r w:rsidRPr="00610C10">
              <w:rPr>
                <w:rFonts w:ascii="Nunito" w:hAnsi="Nunito" w:cs="Calibri"/>
              </w:rPr>
              <w:t>del</w:t>
            </w:r>
            <w:r w:rsidR="009351F8" w:rsidRPr="00610C10">
              <w:rPr>
                <w:rFonts w:ascii="Nunito" w:hAnsi="Nunito" w:cs="Calibri"/>
              </w:rPr>
              <w:t xml:space="preserve"> </w:t>
            </w:r>
            <w:r w:rsidRPr="00610C10">
              <w:rPr>
                <w:rFonts w:ascii="Nunito" w:hAnsi="Nunito" w:cs="Calibri"/>
              </w:rPr>
              <w:t>estándar</w:t>
            </w:r>
            <w:r w:rsidR="009351F8" w:rsidRPr="00610C10">
              <w:rPr>
                <w:rFonts w:ascii="Nunito" w:hAnsi="Nunito" w:cs="Calibri"/>
              </w:rPr>
              <w:t xml:space="preserve"> o programa</w:t>
            </w:r>
            <w:r w:rsidRPr="00610C10">
              <w:rPr>
                <w:rFonts w:ascii="Nunito" w:hAnsi="Nunito" w:cs="Calibri"/>
              </w:rPr>
              <w:t xml:space="preserve"> de procedencia (nombre y enlace del documento)</w:t>
            </w:r>
            <w:r w:rsidR="00BE6333" w:rsidRPr="00610C10">
              <w:rPr>
                <w:rFonts w:ascii="Nunito" w:hAnsi="Nunito" w:cs="Calibri"/>
              </w:rPr>
              <w:t>:</w:t>
            </w:r>
          </w:p>
          <w:p w14:paraId="5BBBF8D0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F231B1" w:rsidRPr="00610C10" w14:paraId="5F0588F1" w14:textId="77777777" w:rsidTr="0016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A6C87A" w14:textId="77E51515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</w:rPr>
              <w:t xml:space="preserve">Motivo de </w:t>
            </w:r>
            <w:r w:rsidR="008C6127" w:rsidRPr="00610C10">
              <w:rPr>
                <w:rFonts w:ascii="Nunito" w:hAnsi="Nunito" w:cs="Calibri"/>
              </w:rPr>
              <w:t>conversión</w:t>
            </w:r>
            <w:r w:rsidRPr="00610C10">
              <w:rPr>
                <w:rFonts w:ascii="Nunito" w:hAnsi="Nunito" w:cs="Calibri"/>
              </w:rPr>
              <w:t xml:space="preserve"> de</w:t>
            </w:r>
            <w:r w:rsidR="003B4CBF" w:rsidRPr="00610C10">
              <w:rPr>
                <w:rFonts w:ascii="Nunito" w:hAnsi="Nunito" w:cs="Calibri"/>
              </w:rPr>
              <w:t xml:space="preserve"> </w:t>
            </w:r>
            <w:r w:rsidRPr="00610C10">
              <w:rPr>
                <w:rFonts w:ascii="Nunito" w:hAnsi="Nunito" w:cs="Calibri"/>
              </w:rPr>
              <w:t>l</w:t>
            </w:r>
            <w:r w:rsidR="003B4CBF" w:rsidRPr="00610C10">
              <w:rPr>
                <w:rFonts w:ascii="Nunito" w:hAnsi="Nunito" w:cs="Calibri"/>
              </w:rPr>
              <w:t>os créditos del</w:t>
            </w:r>
            <w:r w:rsidRPr="00610C10">
              <w:rPr>
                <w:rFonts w:ascii="Nunito" w:hAnsi="Nunito" w:cs="Calibri"/>
              </w:rPr>
              <w:t xml:space="preserve"> estándar o programa de procedencia</w:t>
            </w:r>
            <w:r w:rsidR="00BE6333" w:rsidRPr="00610C10">
              <w:rPr>
                <w:rFonts w:ascii="Nunito" w:hAnsi="Nunito" w:cs="Calibri"/>
              </w:rPr>
              <w:t>:</w:t>
            </w:r>
          </w:p>
          <w:p w14:paraId="358589D5" w14:textId="77777777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  <w:b w:val="0"/>
                <w:bCs w:val="0"/>
              </w:rPr>
            </w:pPr>
          </w:p>
        </w:tc>
      </w:tr>
    </w:tbl>
    <w:p w14:paraId="13738326" w14:textId="3698E20F" w:rsidR="000F447C" w:rsidRPr="00610C10" w:rsidRDefault="00BE6333" w:rsidP="004E1044">
      <w:pPr>
        <w:spacing w:before="100" w:beforeAutospacing="1" w:after="120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szCs w:val="24"/>
        </w:rPr>
        <w:t>C</w:t>
      </w:r>
      <w:r w:rsidR="00EB1AEC" w:rsidRPr="00610C10">
        <w:rPr>
          <w:rFonts w:ascii="Nunito" w:hAnsi="Nunito" w:cs="Calibri"/>
          <w:szCs w:val="24"/>
        </w:rPr>
        <w:t xml:space="preserve">antidad total </w:t>
      </w:r>
      <w:r w:rsidR="006D63AB" w:rsidRPr="00610C10">
        <w:rPr>
          <w:rFonts w:ascii="Nunito" w:hAnsi="Nunito" w:cs="Calibri"/>
          <w:szCs w:val="24"/>
        </w:rPr>
        <w:t xml:space="preserve">de créditos disponibles </w:t>
      </w:r>
      <w:r w:rsidR="00685675" w:rsidRPr="00610C10">
        <w:rPr>
          <w:rFonts w:ascii="Nunito" w:hAnsi="Nunito" w:cs="Calibri"/>
          <w:szCs w:val="24"/>
        </w:rPr>
        <w:t xml:space="preserve">y su respectiva reserva </w:t>
      </w:r>
      <w:r w:rsidR="006D63AB" w:rsidRPr="00610C10">
        <w:rPr>
          <w:rFonts w:ascii="Nunito" w:hAnsi="Nunito" w:cs="Calibri"/>
          <w:szCs w:val="24"/>
        </w:rPr>
        <w:t>susceptibles de</w:t>
      </w:r>
      <w:r w:rsidR="00185648" w:rsidRPr="00610C10">
        <w:rPr>
          <w:rFonts w:ascii="Nunito" w:hAnsi="Nunito" w:cs="Calibri"/>
          <w:szCs w:val="24"/>
        </w:rPr>
        <w:t xml:space="preserve"> </w:t>
      </w:r>
      <w:r w:rsidR="006D63AB" w:rsidRPr="00610C10">
        <w:rPr>
          <w:rFonts w:ascii="Nunito" w:hAnsi="Nunito" w:cs="Calibri"/>
          <w:szCs w:val="24"/>
        </w:rPr>
        <w:t xml:space="preserve">conversión </w:t>
      </w:r>
      <w:r w:rsidR="00D26985" w:rsidRPr="00610C10">
        <w:rPr>
          <w:rFonts w:ascii="Nunito" w:hAnsi="Nunito" w:cs="Calibri"/>
          <w:szCs w:val="24"/>
        </w:rPr>
        <w:t xml:space="preserve">bajo </w:t>
      </w:r>
      <w:r w:rsidR="00D80EC9" w:rsidRPr="00610C10">
        <w:rPr>
          <w:rFonts w:ascii="Nunito" w:hAnsi="Nunito" w:cs="Calibri"/>
          <w:szCs w:val="24"/>
        </w:rPr>
        <w:t xml:space="preserve">Basura Cero Global y </w:t>
      </w:r>
      <w:r w:rsidR="00D26985" w:rsidRPr="00610C10">
        <w:rPr>
          <w:rFonts w:ascii="Nunito" w:hAnsi="Nunito" w:cs="Calibri"/>
          <w:szCs w:val="24"/>
        </w:rPr>
        <w:t>Cercarbono</w:t>
      </w:r>
      <w:r w:rsidR="008E6B1D" w:rsidRPr="00610C10">
        <w:rPr>
          <w:rFonts w:ascii="Nunito" w:hAnsi="Nunito" w:cs="Calibri"/>
          <w:szCs w:val="24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9"/>
        <w:gridCol w:w="2349"/>
        <w:gridCol w:w="1904"/>
      </w:tblGrid>
      <w:tr w:rsidR="00D80EC9" w:rsidRPr="00610C10" w14:paraId="3AA1FA06" w14:textId="77777777" w:rsidTr="0023740B">
        <w:trPr>
          <w:jc w:val="center"/>
        </w:trPr>
        <w:tc>
          <w:tcPr>
            <w:tcW w:w="5382" w:type="dxa"/>
            <w:gridSpan w:val="3"/>
            <w:shd w:val="clear" w:color="auto" w:fill="8EAADB"/>
          </w:tcPr>
          <w:p w14:paraId="37764691" w14:textId="3668FE85" w:rsidR="00D80EC9" w:rsidRPr="00610C10" w:rsidRDefault="00D80EC9" w:rsidP="00F2469A">
            <w:pPr>
              <w:spacing w:before="100" w:beforeAutospacing="1"/>
              <w:jc w:val="center"/>
              <w:rPr>
                <w:rFonts w:ascii="Nunito" w:hAnsi="Nunito" w:cs="Calibri"/>
                <w:b/>
                <w:bCs/>
                <w:sz w:val="20"/>
                <w:szCs w:val="20"/>
              </w:rPr>
            </w:pPr>
            <w:r w:rsidRPr="00610C10">
              <w:rPr>
                <w:rFonts w:ascii="Nunito" w:hAnsi="Nunito" w:cs="Calibri"/>
                <w:b/>
                <w:bCs/>
                <w:sz w:val="20"/>
                <w:szCs w:val="20"/>
              </w:rPr>
              <w:t>Créditos de economía circular disponibles</w:t>
            </w:r>
          </w:p>
        </w:tc>
      </w:tr>
      <w:tr w:rsidR="00D80EC9" w:rsidRPr="00610C10" w14:paraId="7500C620" w14:textId="77777777" w:rsidTr="0023740B">
        <w:trPr>
          <w:trHeight w:val="1430"/>
          <w:jc w:val="center"/>
        </w:trPr>
        <w:tc>
          <w:tcPr>
            <w:tcW w:w="1129" w:type="dxa"/>
            <w:shd w:val="clear" w:color="auto" w:fill="CAD7EE"/>
          </w:tcPr>
          <w:p w14:paraId="730180EF" w14:textId="1AA1B78A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Cantidad</w:t>
            </w:r>
            <w:r w:rsidR="00917D06">
              <w:rPr>
                <w:rFonts w:ascii="Nunito" w:hAnsi="Nunito" w:cs="Calibri"/>
                <w:sz w:val="20"/>
                <w:szCs w:val="20"/>
              </w:rPr>
              <w:t>.</w:t>
            </w:r>
          </w:p>
        </w:tc>
        <w:tc>
          <w:tcPr>
            <w:tcW w:w="2349" w:type="dxa"/>
            <w:shd w:val="clear" w:color="auto" w:fill="CAD7EE"/>
          </w:tcPr>
          <w:p w14:paraId="1BBC38FA" w14:textId="6DA8A98D" w:rsidR="00D80EC9" w:rsidRPr="00610C10" w:rsidRDefault="00D80EC9" w:rsidP="00F2469A">
            <w:pPr>
              <w:spacing w:before="100" w:beforeAutospacing="1"/>
              <w:jc w:val="left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Número serial asignado por el estándar o programa de procedencia.</w:t>
            </w:r>
          </w:p>
        </w:tc>
        <w:tc>
          <w:tcPr>
            <w:tcW w:w="1904" w:type="dxa"/>
            <w:shd w:val="clear" w:color="auto" w:fill="CAD7EE"/>
          </w:tcPr>
          <w:p w14:paraId="1EE294E1" w14:textId="41641C22" w:rsidR="00D80EC9" w:rsidRPr="00610C10" w:rsidRDefault="00D80EC9" w:rsidP="00F2469A">
            <w:pPr>
              <w:spacing w:before="100" w:beforeAutospacing="1"/>
              <w:jc w:val="left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Año en el que se generó (</w:t>
            </w:r>
            <w:r w:rsidRPr="00610C10">
              <w:rPr>
                <w:rFonts w:ascii="Nunito" w:hAnsi="Nunito" w:cs="Calibri"/>
                <w:i/>
                <w:iCs/>
                <w:sz w:val="20"/>
                <w:szCs w:val="20"/>
              </w:rPr>
              <w:t>vintage</w:t>
            </w:r>
            <w:r w:rsidRPr="00610C10">
              <w:rPr>
                <w:rFonts w:ascii="Nunito" w:hAnsi="Nunito" w:cs="Calibri"/>
                <w:sz w:val="20"/>
                <w:szCs w:val="20"/>
              </w:rPr>
              <w:t>).</w:t>
            </w:r>
          </w:p>
        </w:tc>
      </w:tr>
      <w:tr w:rsidR="00D80EC9" w:rsidRPr="00610C10" w14:paraId="0ECEC783" w14:textId="77777777" w:rsidTr="0023740B">
        <w:trPr>
          <w:jc w:val="center"/>
        </w:trPr>
        <w:tc>
          <w:tcPr>
            <w:tcW w:w="1129" w:type="dxa"/>
          </w:tcPr>
          <w:p w14:paraId="795D424D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  <w:tc>
          <w:tcPr>
            <w:tcW w:w="2349" w:type="dxa"/>
          </w:tcPr>
          <w:p w14:paraId="09C56F80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65327C9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</w:tr>
    </w:tbl>
    <w:p w14:paraId="72637A36" w14:textId="71491554" w:rsidR="00F231B1" w:rsidRPr="00610C10" w:rsidRDefault="00F231B1" w:rsidP="004E1044">
      <w:pPr>
        <w:spacing w:before="100" w:beforeAutospacing="1" w:after="120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szCs w:val="24"/>
        </w:rPr>
        <w:t xml:space="preserve">Con la suscripción de este documento, el </w:t>
      </w:r>
      <w:r w:rsidR="00FA00E5" w:rsidRPr="00610C10">
        <w:rPr>
          <w:rFonts w:ascii="Nunito" w:hAnsi="Nunito" w:cs="Calibri"/>
          <w:szCs w:val="24"/>
        </w:rPr>
        <w:t>solicit</w:t>
      </w:r>
      <w:r w:rsidRPr="00610C10">
        <w:rPr>
          <w:rFonts w:ascii="Nunito" w:hAnsi="Nunito" w:cs="Calibri"/>
          <w:szCs w:val="24"/>
        </w:rPr>
        <w:t>ante manifiesta y garantiza que:</w:t>
      </w:r>
    </w:p>
    <w:p w14:paraId="6D5462B3" w14:textId="4E7AB4B0" w:rsidR="00F231B1" w:rsidRPr="00610C10" w:rsidRDefault="00F231B1" w:rsidP="004E1044">
      <w:pPr>
        <w:pStyle w:val="ListParagraph"/>
        <w:numPr>
          <w:ilvl w:val="0"/>
          <w:numId w:val="35"/>
        </w:numPr>
        <w:spacing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>Toda la información suministrada en este documento es verdadera, completa y precisa</w:t>
      </w:r>
      <w:r w:rsidR="003B4CBF" w:rsidRPr="00610C10">
        <w:rPr>
          <w:rFonts w:ascii="Nunito" w:hAnsi="Nunito" w:cs="Calibri"/>
          <w:bCs/>
          <w:szCs w:val="24"/>
        </w:rPr>
        <w:t>, y que n</w:t>
      </w:r>
      <w:r w:rsidRPr="00610C10">
        <w:rPr>
          <w:rFonts w:ascii="Nunito" w:hAnsi="Nunito" w:cs="Calibri"/>
          <w:bCs/>
          <w:szCs w:val="24"/>
        </w:rPr>
        <w:t xml:space="preserve">o se ha proporcionado información fraudulenta o engañosa </w:t>
      </w:r>
      <w:r w:rsidR="003B4CBF" w:rsidRPr="00610C10">
        <w:rPr>
          <w:rFonts w:ascii="Nunito" w:hAnsi="Nunito" w:cs="Calibri"/>
          <w:bCs/>
          <w:szCs w:val="24"/>
        </w:rPr>
        <w:t>sobre</w:t>
      </w:r>
      <w:r w:rsidRPr="00610C10">
        <w:rPr>
          <w:rFonts w:ascii="Nunito" w:hAnsi="Nunito" w:cs="Calibri"/>
          <w:bCs/>
          <w:szCs w:val="24"/>
        </w:rPr>
        <w:t xml:space="preserve"> el</w:t>
      </w:r>
      <w:r w:rsidR="00FA00E5" w:rsidRPr="00610C10">
        <w:rPr>
          <w:rFonts w:ascii="Nunito" w:hAnsi="Nunito" w:cs="Calibri"/>
          <w:bCs/>
          <w:szCs w:val="24"/>
        </w:rPr>
        <w:t xml:space="preserve"> programa o proyecto</w:t>
      </w:r>
      <w:r w:rsidRPr="00610C10">
        <w:rPr>
          <w:rFonts w:ascii="Nunito" w:hAnsi="Nunito" w:cs="Calibri"/>
          <w:bCs/>
          <w:szCs w:val="24"/>
        </w:rPr>
        <w:t xml:space="preserve"> o en sus documentos </w:t>
      </w:r>
      <w:r w:rsidR="007C2FA8" w:rsidRPr="00610C10">
        <w:rPr>
          <w:rFonts w:ascii="Nunito" w:hAnsi="Nunito" w:cs="Calibri"/>
          <w:bCs/>
          <w:szCs w:val="24"/>
        </w:rPr>
        <w:t xml:space="preserve">de </w:t>
      </w:r>
      <w:r w:rsidRPr="00610C10">
        <w:rPr>
          <w:rFonts w:ascii="Nunito" w:hAnsi="Nunito" w:cs="Calibri"/>
          <w:bCs/>
          <w:szCs w:val="24"/>
        </w:rPr>
        <w:t xml:space="preserve">soporte entregados al programa de certificación voluntaria de </w:t>
      </w:r>
      <w:r w:rsidR="008178A1" w:rsidRPr="00610C10">
        <w:rPr>
          <w:rFonts w:ascii="Nunito" w:hAnsi="Nunito" w:cs="Calibri"/>
          <w:bCs/>
          <w:szCs w:val="24"/>
        </w:rPr>
        <w:t xml:space="preserve">economía circular de Basura Cero Global y </w:t>
      </w:r>
      <w:r w:rsidRPr="00610C10">
        <w:rPr>
          <w:rFonts w:ascii="Nunito" w:hAnsi="Nunito" w:cs="Calibri"/>
          <w:bCs/>
          <w:szCs w:val="24"/>
        </w:rPr>
        <w:t>Cercarbono.</w:t>
      </w:r>
    </w:p>
    <w:p w14:paraId="595B5B3F" w14:textId="05C7074F" w:rsidR="00F231B1" w:rsidRPr="00610C10" w:rsidRDefault="00F231B1" w:rsidP="004E1044">
      <w:pPr>
        <w:pStyle w:val="ListParagraph"/>
        <w:numPr>
          <w:ilvl w:val="0"/>
          <w:numId w:val="35"/>
        </w:numPr>
        <w:spacing w:before="100" w:beforeAutospacing="1"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 xml:space="preserve">Tiene derecho a todos los créditos de </w:t>
      </w:r>
      <w:r w:rsidR="008178A1" w:rsidRPr="00610C10">
        <w:rPr>
          <w:rFonts w:ascii="Nunito" w:hAnsi="Nunito" w:cs="Calibri"/>
          <w:bCs/>
          <w:szCs w:val="24"/>
        </w:rPr>
        <w:t>economía circular</w:t>
      </w:r>
      <w:r w:rsidRPr="00610C10">
        <w:rPr>
          <w:rFonts w:ascii="Nunito" w:hAnsi="Nunito" w:cs="Calibri"/>
          <w:bCs/>
          <w:szCs w:val="24"/>
        </w:rPr>
        <w:t xml:space="preserve"> que son sujetos de conversión al programa de certificación voluntari</w:t>
      </w:r>
      <w:r w:rsidR="008178A1" w:rsidRPr="00610C10">
        <w:rPr>
          <w:rFonts w:ascii="Nunito" w:hAnsi="Nunito" w:cs="Calibri"/>
          <w:bCs/>
          <w:szCs w:val="24"/>
        </w:rPr>
        <w:t>a</w:t>
      </w:r>
      <w:r w:rsidRPr="00610C10">
        <w:rPr>
          <w:rFonts w:ascii="Nunito" w:hAnsi="Nunito" w:cs="Calibri"/>
          <w:bCs/>
          <w:szCs w:val="24"/>
        </w:rPr>
        <w:t xml:space="preserve"> </w:t>
      </w:r>
      <w:r w:rsidR="008178A1" w:rsidRPr="00610C10">
        <w:rPr>
          <w:rFonts w:ascii="Nunito" w:hAnsi="Nunito" w:cs="Calibri"/>
          <w:bCs/>
          <w:szCs w:val="24"/>
        </w:rPr>
        <w:t>de economía circular de Basura Cero Global y</w:t>
      </w:r>
      <w:r w:rsidRPr="00610C10">
        <w:rPr>
          <w:rFonts w:ascii="Nunito" w:hAnsi="Nunito" w:cs="Calibri"/>
          <w:bCs/>
          <w:szCs w:val="24"/>
        </w:rPr>
        <w:t xml:space="preserve"> Cercarbono.</w:t>
      </w:r>
    </w:p>
    <w:p w14:paraId="20C86139" w14:textId="64B70A18" w:rsidR="00F231B1" w:rsidRPr="00610C10" w:rsidRDefault="00F231B1" w:rsidP="004E1044">
      <w:pPr>
        <w:pStyle w:val="ListParagraph"/>
        <w:numPr>
          <w:ilvl w:val="0"/>
          <w:numId w:val="35"/>
        </w:numPr>
        <w:spacing w:before="100" w:beforeAutospacing="1"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>Los créditos objeto de conversión al programa de</w:t>
      </w:r>
      <w:r w:rsidR="000C6654" w:rsidRPr="00610C10">
        <w:rPr>
          <w:rFonts w:ascii="Nunito" w:hAnsi="Nunito" w:cs="Calibri"/>
          <w:bCs/>
          <w:szCs w:val="24"/>
        </w:rPr>
        <w:t xml:space="preserve"> Basura Cero Global y</w:t>
      </w:r>
      <w:r w:rsidRPr="00610C10">
        <w:rPr>
          <w:rFonts w:ascii="Nunito" w:hAnsi="Nunito" w:cs="Calibri"/>
          <w:bCs/>
          <w:szCs w:val="24"/>
        </w:rPr>
        <w:t xml:space="preserve"> Cercarbono han sido cancelados o retirados del estándar o programa de origen o se encuentran en este proceso.</w:t>
      </w:r>
    </w:p>
    <w:p w14:paraId="4246794F" w14:textId="4A1479ED" w:rsidR="00F231B1" w:rsidRPr="00610C10" w:rsidRDefault="00F231B1" w:rsidP="004E1044">
      <w:pPr>
        <w:pStyle w:val="ListParagraph"/>
        <w:numPr>
          <w:ilvl w:val="0"/>
          <w:numId w:val="35"/>
        </w:numPr>
        <w:spacing w:before="100" w:beforeAutospacing="1"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 xml:space="preserve">Los créditos objeto de conversión al </w:t>
      </w:r>
      <w:r w:rsidR="000C6654" w:rsidRPr="00610C10">
        <w:rPr>
          <w:rFonts w:ascii="Nunito" w:hAnsi="Nunito" w:cs="Calibri"/>
          <w:bCs/>
          <w:szCs w:val="24"/>
        </w:rPr>
        <w:t xml:space="preserve">programa de Basura Cero Global y Cercarbono </w:t>
      </w:r>
      <w:r w:rsidRPr="00610C10">
        <w:rPr>
          <w:rFonts w:ascii="Nunito" w:hAnsi="Nunito" w:cs="Calibri"/>
          <w:bCs/>
          <w:szCs w:val="24"/>
        </w:rPr>
        <w:t xml:space="preserve">no han sido vendidos, ni utilizados para fines de compensación, ni </w:t>
      </w:r>
      <w:r w:rsidRPr="00610C10">
        <w:rPr>
          <w:rFonts w:ascii="Nunito" w:hAnsi="Nunito" w:cs="Calibri"/>
          <w:bCs/>
          <w:szCs w:val="24"/>
        </w:rPr>
        <w:lastRenderedPageBreak/>
        <w:t xml:space="preserve">entregados para fines de cumplimiento en algún mercado obligatorio o voluntario de </w:t>
      </w:r>
      <w:r w:rsidR="000C6654" w:rsidRPr="00610C10">
        <w:rPr>
          <w:rFonts w:ascii="Nunito" w:hAnsi="Nunito" w:cs="Calibri"/>
          <w:bCs/>
          <w:szCs w:val="24"/>
        </w:rPr>
        <w:t>residuos o materiales</w:t>
      </w:r>
      <w:r w:rsidRPr="00610C10">
        <w:rPr>
          <w:rFonts w:ascii="Nunito" w:hAnsi="Nunito" w:cs="Calibri"/>
          <w:bCs/>
          <w:szCs w:val="24"/>
        </w:rPr>
        <w:t>, ni se han utilizado para fines de la no causación del impuesto</w:t>
      </w:r>
      <w:r w:rsidR="000C6654" w:rsidRPr="00610C10">
        <w:rPr>
          <w:rFonts w:ascii="Nunito" w:hAnsi="Nunito" w:cs="Calibri"/>
          <w:bCs/>
          <w:szCs w:val="24"/>
        </w:rPr>
        <w:t>s</w:t>
      </w:r>
      <w:r w:rsidRPr="00610C10">
        <w:rPr>
          <w:rFonts w:ascii="Nunito" w:hAnsi="Nunito" w:cs="Calibri"/>
          <w:bCs/>
          <w:szCs w:val="24"/>
        </w:rPr>
        <w:t>.</w:t>
      </w:r>
    </w:p>
    <w:p w14:paraId="24A8AEFB" w14:textId="31E28003" w:rsidR="00F231B1" w:rsidRPr="00610C10" w:rsidRDefault="00F231B1" w:rsidP="004E1044">
      <w:pPr>
        <w:spacing w:before="100" w:beforeAutospacing="1" w:after="120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bCs/>
          <w:szCs w:val="24"/>
        </w:rPr>
        <w:t xml:space="preserve">Por medio de la presente, el </w:t>
      </w:r>
      <w:r w:rsidR="00FA00E5" w:rsidRPr="00610C10">
        <w:rPr>
          <w:rFonts w:ascii="Nunito" w:hAnsi="Nunito" w:cs="Calibri"/>
          <w:bCs/>
          <w:szCs w:val="24"/>
        </w:rPr>
        <w:t>solicit</w:t>
      </w:r>
      <w:r w:rsidRPr="00610C10">
        <w:rPr>
          <w:rFonts w:ascii="Nunito" w:hAnsi="Nunito" w:cs="Calibri"/>
          <w:bCs/>
          <w:szCs w:val="24"/>
        </w:rPr>
        <w:t>ante reconoce y acepta que:</w:t>
      </w:r>
    </w:p>
    <w:p w14:paraId="764DA082" w14:textId="0E965E41" w:rsidR="00F231B1" w:rsidRPr="00610C10" w:rsidRDefault="00F231B1" w:rsidP="004E1044">
      <w:pPr>
        <w:pStyle w:val="ListParagraph"/>
        <w:numPr>
          <w:ilvl w:val="0"/>
          <w:numId w:val="36"/>
        </w:numPr>
        <w:spacing w:before="120"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>Ha leído, entendido y dará cumplimiento a los requerimientos del programa de certif</w:t>
      </w:r>
      <w:r w:rsidR="000C6654" w:rsidRPr="00610C10">
        <w:rPr>
          <w:rFonts w:ascii="Nunito" w:hAnsi="Nunito" w:cs="Calibri"/>
          <w:bCs/>
          <w:szCs w:val="24"/>
        </w:rPr>
        <w:t>ica</w:t>
      </w:r>
      <w:r w:rsidRPr="00610C10">
        <w:rPr>
          <w:rFonts w:ascii="Nunito" w:hAnsi="Nunito" w:cs="Calibri"/>
          <w:bCs/>
          <w:szCs w:val="24"/>
        </w:rPr>
        <w:t>ción voluntaria de</w:t>
      </w:r>
      <w:r w:rsidR="000C6654" w:rsidRPr="00610C10">
        <w:rPr>
          <w:rFonts w:ascii="Nunito" w:hAnsi="Nunito" w:cs="Calibri"/>
          <w:bCs/>
          <w:szCs w:val="24"/>
        </w:rPr>
        <w:t xml:space="preserve"> economía circular </w:t>
      </w:r>
      <w:r w:rsidRPr="00610C10">
        <w:rPr>
          <w:rFonts w:ascii="Nunito" w:hAnsi="Nunito" w:cs="Calibri"/>
          <w:bCs/>
          <w:szCs w:val="24"/>
        </w:rPr>
        <w:t>de</w:t>
      </w:r>
      <w:r w:rsidR="000C6654" w:rsidRPr="00610C10">
        <w:rPr>
          <w:rFonts w:ascii="Nunito" w:hAnsi="Nunito" w:cs="Calibri"/>
          <w:bCs/>
          <w:szCs w:val="24"/>
        </w:rPr>
        <w:t xml:space="preserve"> Basura cero Global y </w:t>
      </w:r>
      <w:r w:rsidRPr="00610C10">
        <w:rPr>
          <w:rFonts w:ascii="Nunito" w:hAnsi="Nunito" w:cs="Calibri"/>
          <w:bCs/>
          <w:szCs w:val="24"/>
        </w:rPr>
        <w:t>Cercarbono.</w:t>
      </w:r>
    </w:p>
    <w:p w14:paraId="1B138674" w14:textId="338C5EE5" w:rsidR="00F231B1" w:rsidRPr="00610C10" w:rsidRDefault="000C6654" w:rsidP="004E1044">
      <w:pPr>
        <w:pStyle w:val="ListParagraph"/>
        <w:numPr>
          <w:ilvl w:val="0"/>
          <w:numId w:val="36"/>
        </w:numPr>
        <w:spacing w:before="100" w:beforeAutospacing="1" w:after="100" w:afterAutospacing="1"/>
        <w:ind w:left="284" w:hanging="284"/>
        <w:rPr>
          <w:rFonts w:ascii="Nunito" w:hAnsi="Nunito" w:cs="Calibri"/>
          <w:bCs/>
          <w:szCs w:val="24"/>
        </w:rPr>
      </w:pPr>
      <w:r w:rsidRPr="00610C10">
        <w:rPr>
          <w:rFonts w:ascii="Nunito" w:hAnsi="Nunito" w:cs="Calibri"/>
          <w:bCs/>
          <w:szCs w:val="24"/>
        </w:rPr>
        <w:t xml:space="preserve">Basura Cero Global y </w:t>
      </w:r>
      <w:r w:rsidR="00F231B1" w:rsidRPr="00610C10">
        <w:rPr>
          <w:rFonts w:ascii="Nunito" w:hAnsi="Nunito" w:cs="Calibri"/>
          <w:bCs/>
          <w:szCs w:val="24"/>
        </w:rPr>
        <w:t>Cercarbono acoge</w:t>
      </w:r>
      <w:r w:rsidRPr="00610C10">
        <w:rPr>
          <w:rFonts w:ascii="Nunito" w:hAnsi="Nunito" w:cs="Calibri"/>
          <w:bCs/>
          <w:szCs w:val="24"/>
        </w:rPr>
        <w:t>n</w:t>
      </w:r>
      <w:r w:rsidR="00F231B1" w:rsidRPr="00610C10">
        <w:rPr>
          <w:rFonts w:ascii="Nunito" w:hAnsi="Nunito" w:cs="Calibri"/>
          <w:bCs/>
          <w:szCs w:val="24"/>
        </w:rPr>
        <w:t xml:space="preserve"> las legislaciones nacionales e internacionales, que puede modificar en cualquier momento sus requerimientos y que no asume ninguna responsabilidad por pérdida o daño que surja como consecuencia de este cambio. </w:t>
      </w:r>
    </w:p>
    <w:p w14:paraId="5719C0EB" w14:textId="77777777" w:rsidR="00F231B1" w:rsidRPr="00610C10" w:rsidRDefault="00F231B1" w:rsidP="004E1044">
      <w:pPr>
        <w:spacing w:before="100" w:beforeAutospacing="1" w:after="100" w:afterAutospacing="1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szCs w:val="24"/>
        </w:rPr>
        <w:t>Para constancia de lo establecido en este documento, se suscribe por el titular, representante legal o empresa identificada al inicio de este documento y en su respectiva calidad, en la ciudad y fecha que aparece al lado de su respectiva firma.</w:t>
      </w:r>
    </w:p>
    <w:p w14:paraId="660E32FC" w14:textId="207874C8" w:rsidR="004E1044" w:rsidRPr="00610C10" w:rsidRDefault="00CE66ED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610C10">
        <w:rPr>
          <w:rFonts w:ascii="Nunito" w:hAnsi="Nunito" w:cs="Calibri"/>
          <w:b/>
          <w:szCs w:val="24"/>
        </w:rPr>
        <w:t>Solicitante</w:t>
      </w:r>
    </w:p>
    <w:p w14:paraId="571B66D8" w14:textId="77777777" w:rsidR="004E1044" w:rsidRPr="00610C10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610C10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610C10" w14:paraId="5071E55E" w14:textId="77777777" w:rsidTr="004E1044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575E5DD" w14:textId="77777777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610C10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5ED4C6E9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610C10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610C10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610C10" w14:paraId="1E7CEB9C" w14:textId="77777777" w:rsidTr="003B4CBF">
        <w:tc>
          <w:tcPr>
            <w:tcW w:w="4248" w:type="dxa"/>
            <w:tcBorders>
              <w:top w:val="single" w:sz="4" w:space="0" w:color="auto"/>
            </w:tcBorders>
          </w:tcPr>
          <w:p w14:paraId="2C2D3A6D" w14:textId="45442DC8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610C10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E27232A" w14:textId="59D548B9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/>
              </w:rPr>
              <w:t>Fecha</w:t>
            </w:r>
          </w:p>
        </w:tc>
      </w:tr>
    </w:tbl>
    <w:p w14:paraId="470F439C" w14:textId="77777777" w:rsidR="00635685" w:rsidRDefault="00635685" w:rsidP="00635685">
      <w:pPr>
        <w:rPr>
          <w:rFonts w:ascii="Nunito" w:hAnsi="Nunito"/>
        </w:rPr>
      </w:pPr>
    </w:p>
    <w:p w14:paraId="4E1EA8CF" w14:textId="77777777" w:rsidR="00C746C4" w:rsidRDefault="00C746C4" w:rsidP="00635685">
      <w:pPr>
        <w:rPr>
          <w:rFonts w:ascii="Nunito" w:hAnsi="Nunito"/>
        </w:rPr>
      </w:pPr>
    </w:p>
    <w:p w14:paraId="0F42679C" w14:textId="77777777" w:rsidR="00200855" w:rsidRDefault="00200855" w:rsidP="00635685">
      <w:pPr>
        <w:rPr>
          <w:rFonts w:ascii="Nunito" w:hAnsi="Nunito"/>
        </w:rPr>
      </w:pPr>
    </w:p>
    <w:tbl>
      <w:tblPr>
        <w:tblStyle w:val="TableGrid"/>
        <w:tblpPr w:leftFromText="141" w:rightFromText="141" w:vertAnchor="text" w:horzAnchor="margin" w:tblpY="-23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ACE5B3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C746C4" w:rsidRPr="004F5F90" w14:paraId="761FA187" w14:textId="77777777" w:rsidTr="0023740B">
        <w:trPr>
          <w:trHeight w:val="569"/>
        </w:trPr>
        <w:tc>
          <w:tcPr>
            <w:tcW w:w="9209" w:type="dxa"/>
            <w:shd w:val="clear" w:color="auto" w:fill="8EAADB"/>
          </w:tcPr>
          <w:p w14:paraId="14DE20F0" w14:textId="325C4CAD" w:rsidR="00C746C4" w:rsidRDefault="003A5BEF" w:rsidP="00B96B13">
            <w:pPr>
              <w:shd w:val="clear" w:color="auto" w:fill="8EAADB"/>
              <w:jc w:val="right"/>
              <w:rPr>
                <w:rFonts w:ascii="Nunito" w:hAnsi="Nunito"/>
              </w:rPr>
            </w:pPr>
            <w:bookmarkStart w:id="1" w:name="_Hlk80194518"/>
            <w:r w:rsidRPr="003A5BEF">
              <w:rPr>
                <w:rFonts w:ascii="Nunito" w:hAnsi="Nunito"/>
              </w:rPr>
              <w:t xml:space="preserve">Solicitud de conversión de créditos de economía circular </w:t>
            </w:r>
            <w:r w:rsidR="00C746C4" w:rsidRPr="004F5F90">
              <w:rPr>
                <w:rFonts w:ascii="Nunito" w:hAnsi="Nunito"/>
              </w:rPr>
              <w:br/>
            </w:r>
            <w:r w:rsidR="00C746C4" w:rsidRPr="00457E88">
              <w:rPr>
                <w:rFonts w:ascii="Nunito" w:hAnsi="Nunito"/>
                <w:color w:val="000000" w:themeColor="text1" w:themeShade="80"/>
              </w:rPr>
              <w:t xml:space="preserve"> Fecha form</w:t>
            </w:r>
            <w:r w:rsidR="00C746C4">
              <w:rPr>
                <w:rFonts w:ascii="Nunito" w:hAnsi="Nunito"/>
                <w:color w:val="000000" w:themeColor="text1" w:themeShade="80"/>
              </w:rPr>
              <w:t>ato</w:t>
            </w:r>
            <w:r w:rsidR="00C746C4" w:rsidRPr="00457E88">
              <w:rPr>
                <w:rFonts w:ascii="Nunito" w:hAnsi="Nunito"/>
                <w:color w:val="000000" w:themeColor="text1" w:themeShade="80"/>
              </w:rPr>
              <w:t xml:space="preserve">: </w:t>
            </w:r>
            <w:r w:rsidR="00273217">
              <w:rPr>
                <w:rFonts w:ascii="Nunito" w:hAnsi="Nunito" w:cstheme="majorHAnsi"/>
                <w:sz w:val="22"/>
                <w:szCs w:val="20"/>
              </w:rPr>
              <w:t>23.06.2023</w:t>
            </w:r>
          </w:p>
          <w:p w14:paraId="28A2518F" w14:textId="77777777" w:rsidR="00C746C4" w:rsidRPr="004F5F90" w:rsidRDefault="00C746C4" w:rsidP="001D166C">
            <w:pPr>
              <w:jc w:val="right"/>
              <w:rPr>
                <w:rFonts w:ascii="Nunito" w:hAnsi="Nunito"/>
              </w:rPr>
            </w:pPr>
            <w:r w:rsidRPr="004F5F90">
              <w:rPr>
                <w:rFonts w:ascii="Nunito" w:hAnsi="Nunito"/>
              </w:rPr>
              <w:t>Versión 1.0</w:t>
            </w:r>
          </w:p>
        </w:tc>
      </w:tr>
      <w:bookmarkEnd w:id="1"/>
    </w:tbl>
    <w:p w14:paraId="25C9BD0F" w14:textId="77777777" w:rsidR="00B5370C" w:rsidRPr="00610C10" w:rsidRDefault="00B5370C" w:rsidP="00635685">
      <w:pPr>
        <w:rPr>
          <w:rFonts w:ascii="Nunito" w:hAnsi="Nunito"/>
        </w:rPr>
      </w:pPr>
    </w:p>
    <w:sectPr w:rsidR="00B5370C" w:rsidRPr="00610C10" w:rsidSect="000137AB">
      <w:headerReference w:type="default" r:id="rId11"/>
      <w:footerReference w:type="default" r:id="rId12"/>
      <w:pgSz w:w="12240" w:h="15840"/>
      <w:pgMar w:top="1135" w:right="1701" w:bottom="1134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E5F3" w14:textId="77777777" w:rsidR="003F6572" w:rsidRDefault="003F6572" w:rsidP="009958BA">
      <w:r>
        <w:separator/>
      </w:r>
    </w:p>
  </w:endnote>
  <w:endnote w:type="continuationSeparator" w:id="0">
    <w:p w14:paraId="5B324EED" w14:textId="77777777" w:rsidR="003F6572" w:rsidRDefault="003F6572" w:rsidP="009958BA">
      <w:r>
        <w:continuationSeparator/>
      </w:r>
    </w:p>
  </w:endnote>
  <w:endnote w:type="continuationNotice" w:id="1">
    <w:p w14:paraId="1BCDB708" w14:textId="77777777" w:rsidR="003F6572" w:rsidRDefault="003F65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345E3" w:rsidRPr="00E0016C" w14:paraId="107CC4CC" w14:textId="77777777" w:rsidTr="001D166C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5502721" w14:textId="49DE8C5E" w:rsidR="000345E3" w:rsidRPr="00FE00AA" w:rsidRDefault="00203F6A" w:rsidP="000345E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FE00AA">
            <w:rPr>
              <w:rFonts w:ascii="Nunito" w:hAnsi="Nunito" w:cstheme="minorHAnsi"/>
              <w:sz w:val="22"/>
            </w:rPr>
            <w:t>Solicitud de conversión de créditos de economía circular</w:t>
          </w:r>
          <w:r w:rsidR="000345E3" w:rsidRPr="00FE00AA">
            <w:rPr>
              <w:rFonts w:ascii="Nunito" w:hAnsi="Nunito" w:cstheme="minorHAnsi"/>
              <w:sz w:val="22"/>
            </w:rPr>
            <w:t xml:space="preserve"> 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EFA13FA" w14:textId="77777777" w:rsidR="000345E3" w:rsidRPr="00E0016C" w:rsidRDefault="000345E3" w:rsidP="000345E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7ADD2260" w14:textId="77777777" w:rsidR="000345E3" w:rsidRPr="00E0016C" w:rsidRDefault="000345E3" w:rsidP="000345E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3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1D968CC5" w14:textId="77777777" w:rsidR="000345E3" w:rsidRDefault="000345E3" w:rsidP="00034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0D5B" w14:textId="77777777" w:rsidR="003F6572" w:rsidRDefault="003F6572" w:rsidP="009958BA">
      <w:r>
        <w:separator/>
      </w:r>
    </w:p>
  </w:footnote>
  <w:footnote w:type="continuationSeparator" w:id="0">
    <w:p w14:paraId="73DE0BB8" w14:textId="77777777" w:rsidR="003F6572" w:rsidRDefault="003F6572" w:rsidP="009958BA">
      <w:r>
        <w:continuationSeparator/>
      </w:r>
    </w:p>
  </w:footnote>
  <w:footnote w:type="continuationNotice" w:id="1">
    <w:p w14:paraId="19FCD4BA" w14:textId="77777777" w:rsidR="003F6572" w:rsidRDefault="003F65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60" w:type="dxa"/>
      <w:tblInd w:w="-34" w:type="dxa"/>
      <w:tblBorders>
        <w:top w:val="none" w:sz="0" w:space="0" w:color="auto"/>
        <w:left w:val="none" w:sz="0" w:space="0" w:color="auto"/>
        <w:bottom w:val="single" w:sz="4" w:space="0" w:color="0070A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0"/>
    </w:tblGrid>
    <w:tr w:rsidR="004E1044" w14:paraId="60E09C59" w14:textId="77777777" w:rsidTr="00906FEC">
      <w:tc>
        <w:tcPr>
          <w:tcW w:w="8960" w:type="dxa"/>
          <w:tcMar>
            <w:top w:w="0" w:type="dxa"/>
            <w:left w:w="0" w:type="dxa"/>
            <w:bottom w:w="57" w:type="dxa"/>
            <w:right w:w="0" w:type="dxa"/>
          </w:tcMar>
          <w:hideMark/>
        </w:tcPr>
        <w:p w14:paraId="564F1E61" w14:textId="1A64BB6D" w:rsidR="004E1044" w:rsidRDefault="00906FEC" w:rsidP="004E17F4">
          <w:pPr>
            <w:pStyle w:val="Header"/>
            <w:rPr>
              <w:lang w:val="es-ES" w:eastAsia="en-US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01DA5A0C" wp14:editId="5D140E1B">
                <wp:simplePos x="0" y="0"/>
                <wp:positionH relativeFrom="column">
                  <wp:posOffset>4226002</wp:posOffset>
                </wp:positionH>
                <wp:positionV relativeFrom="paragraph">
                  <wp:posOffset>-96040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4E104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DAE1B8" wp14:editId="1F120C17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2727960" cy="468630"/>
                <wp:effectExtent l="0" t="0" r="0" b="7620"/>
                <wp:wrapThrough wrapText="bothSides">
                  <wp:wrapPolygon edited="0">
                    <wp:start x="6788" y="0"/>
                    <wp:lineTo x="0" y="0"/>
                    <wp:lineTo x="0" y="10537"/>
                    <wp:lineTo x="603" y="14049"/>
                    <wp:lineTo x="0" y="19317"/>
                    <wp:lineTo x="453" y="21073"/>
                    <wp:lineTo x="9050" y="21073"/>
                    <wp:lineTo x="14933" y="21073"/>
                    <wp:lineTo x="20966" y="21073"/>
                    <wp:lineTo x="21419" y="18439"/>
                    <wp:lineTo x="20816" y="14049"/>
                    <wp:lineTo x="21419" y="10537"/>
                    <wp:lineTo x="21419" y="0"/>
                    <wp:lineTo x="7391" y="0"/>
                    <wp:lineTo x="6788" y="0"/>
                  </wp:wrapPolygon>
                </wp:wrapThrough>
                <wp:docPr id="27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6124" r="7657" b="18217"/>
                        <a:stretch/>
                      </pic:blipFill>
                      <pic:spPr bwMode="auto">
                        <a:xfrm>
                          <a:off x="0" y="0"/>
                          <a:ext cx="27279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5CDE0DC" w14:textId="1D171A9D" w:rsidR="00906FEC" w:rsidRDefault="00906FEC" w:rsidP="00906FEC">
          <w:pPr>
            <w:jc w:val="center"/>
            <w:rPr>
              <w:lang w:val="es-ES" w:eastAsia="en-US"/>
            </w:rPr>
          </w:pPr>
        </w:p>
        <w:p w14:paraId="494E66F5" w14:textId="344D554B" w:rsidR="00906FEC" w:rsidRPr="00906FEC" w:rsidRDefault="00906FEC" w:rsidP="00906FEC">
          <w:pPr>
            <w:rPr>
              <w:lang w:val="es-ES" w:eastAsia="en-US"/>
            </w:rPr>
          </w:pPr>
        </w:p>
      </w:tc>
    </w:tr>
  </w:tbl>
  <w:p w14:paraId="73A96854" w14:textId="77777777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6907063">
    <w:abstractNumId w:val="3"/>
  </w:num>
  <w:num w:numId="2" w16cid:durableId="337970494">
    <w:abstractNumId w:val="9"/>
  </w:num>
  <w:num w:numId="3" w16cid:durableId="985285478">
    <w:abstractNumId w:val="9"/>
  </w:num>
  <w:num w:numId="4" w16cid:durableId="496918166">
    <w:abstractNumId w:val="9"/>
  </w:num>
  <w:num w:numId="5" w16cid:durableId="1332903724">
    <w:abstractNumId w:val="9"/>
  </w:num>
  <w:num w:numId="6" w16cid:durableId="1127161810">
    <w:abstractNumId w:val="9"/>
  </w:num>
  <w:num w:numId="7" w16cid:durableId="1040784455">
    <w:abstractNumId w:val="9"/>
  </w:num>
  <w:num w:numId="8" w16cid:durableId="1970549509">
    <w:abstractNumId w:val="9"/>
  </w:num>
  <w:num w:numId="9" w16cid:durableId="1773548098">
    <w:abstractNumId w:val="5"/>
  </w:num>
  <w:num w:numId="10" w16cid:durableId="1999575675">
    <w:abstractNumId w:val="5"/>
  </w:num>
  <w:num w:numId="11" w16cid:durableId="1143348530">
    <w:abstractNumId w:val="4"/>
  </w:num>
  <w:num w:numId="12" w16cid:durableId="717510857">
    <w:abstractNumId w:val="6"/>
  </w:num>
  <w:num w:numId="13" w16cid:durableId="302391196">
    <w:abstractNumId w:val="5"/>
  </w:num>
  <w:num w:numId="14" w16cid:durableId="451634974">
    <w:abstractNumId w:val="5"/>
  </w:num>
  <w:num w:numId="15" w16cid:durableId="306474952">
    <w:abstractNumId w:val="5"/>
  </w:num>
  <w:num w:numId="16" w16cid:durableId="787970555">
    <w:abstractNumId w:val="7"/>
  </w:num>
  <w:num w:numId="17" w16cid:durableId="1994066142">
    <w:abstractNumId w:val="7"/>
  </w:num>
  <w:num w:numId="18" w16cid:durableId="594479245">
    <w:abstractNumId w:val="5"/>
  </w:num>
  <w:num w:numId="19" w16cid:durableId="1901598759">
    <w:abstractNumId w:val="10"/>
  </w:num>
  <w:num w:numId="20" w16cid:durableId="1986619530">
    <w:abstractNumId w:val="8"/>
  </w:num>
  <w:num w:numId="21" w16cid:durableId="2146120809">
    <w:abstractNumId w:val="0"/>
  </w:num>
  <w:num w:numId="22" w16cid:durableId="989404112">
    <w:abstractNumId w:val="5"/>
  </w:num>
  <w:num w:numId="23" w16cid:durableId="2071145936">
    <w:abstractNumId w:val="5"/>
  </w:num>
  <w:num w:numId="24" w16cid:durableId="1108501662">
    <w:abstractNumId w:val="5"/>
  </w:num>
  <w:num w:numId="25" w16cid:durableId="446852588">
    <w:abstractNumId w:val="5"/>
  </w:num>
  <w:num w:numId="26" w16cid:durableId="743070984">
    <w:abstractNumId w:val="5"/>
  </w:num>
  <w:num w:numId="27" w16cid:durableId="1086610923">
    <w:abstractNumId w:val="5"/>
  </w:num>
  <w:num w:numId="28" w16cid:durableId="461844763">
    <w:abstractNumId w:val="5"/>
  </w:num>
  <w:num w:numId="29" w16cid:durableId="1656181517">
    <w:abstractNumId w:val="5"/>
  </w:num>
  <w:num w:numId="30" w16cid:durableId="831216265">
    <w:abstractNumId w:val="5"/>
  </w:num>
  <w:num w:numId="31" w16cid:durableId="1514881091">
    <w:abstractNumId w:val="5"/>
  </w:num>
  <w:num w:numId="32" w16cid:durableId="364062713">
    <w:abstractNumId w:val="5"/>
  </w:num>
  <w:num w:numId="33" w16cid:durableId="969549910">
    <w:abstractNumId w:val="5"/>
  </w:num>
  <w:num w:numId="34" w16cid:durableId="1882665560">
    <w:abstractNumId w:val="5"/>
  </w:num>
  <w:num w:numId="35" w16cid:durableId="1104570706">
    <w:abstractNumId w:val="2"/>
  </w:num>
  <w:num w:numId="36" w16cid:durableId="27853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oFAPZE4MYtAAAA"/>
  </w:docVars>
  <w:rsids>
    <w:rsidRoot w:val="004E17F4"/>
    <w:rsid w:val="000137AB"/>
    <w:rsid w:val="00023E77"/>
    <w:rsid w:val="00031670"/>
    <w:rsid w:val="000327AB"/>
    <w:rsid w:val="000345E3"/>
    <w:rsid w:val="00070A67"/>
    <w:rsid w:val="00082CA0"/>
    <w:rsid w:val="000A1103"/>
    <w:rsid w:val="000C664D"/>
    <w:rsid w:val="000C6654"/>
    <w:rsid w:val="000D33C2"/>
    <w:rsid w:val="000D7953"/>
    <w:rsid w:val="000F447C"/>
    <w:rsid w:val="00113422"/>
    <w:rsid w:val="0012568F"/>
    <w:rsid w:val="001274FF"/>
    <w:rsid w:val="00131F4B"/>
    <w:rsid w:val="001335C4"/>
    <w:rsid w:val="00140FDA"/>
    <w:rsid w:val="001550BA"/>
    <w:rsid w:val="001558B9"/>
    <w:rsid w:val="00164CF1"/>
    <w:rsid w:val="00173641"/>
    <w:rsid w:val="00185648"/>
    <w:rsid w:val="00196F73"/>
    <w:rsid w:val="001B3078"/>
    <w:rsid w:val="001C48A1"/>
    <w:rsid w:val="001D23BE"/>
    <w:rsid w:val="001F55E4"/>
    <w:rsid w:val="00200855"/>
    <w:rsid w:val="00203F6A"/>
    <w:rsid w:val="00207285"/>
    <w:rsid w:val="0021679E"/>
    <w:rsid w:val="00216A53"/>
    <w:rsid w:val="00220B3E"/>
    <w:rsid w:val="0022712F"/>
    <w:rsid w:val="0023425C"/>
    <w:rsid w:val="00235B88"/>
    <w:rsid w:val="0023740B"/>
    <w:rsid w:val="00243E65"/>
    <w:rsid w:val="00251373"/>
    <w:rsid w:val="002517F9"/>
    <w:rsid w:val="00262065"/>
    <w:rsid w:val="00265A5B"/>
    <w:rsid w:val="00266CA1"/>
    <w:rsid w:val="00273217"/>
    <w:rsid w:val="0028486B"/>
    <w:rsid w:val="00284F38"/>
    <w:rsid w:val="0029093F"/>
    <w:rsid w:val="0029488D"/>
    <w:rsid w:val="002A0F01"/>
    <w:rsid w:val="002C4DFB"/>
    <w:rsid w:val="002D30A9"/>
    <w:rsid w:val="002E0931"/>
    <w:rsid w:val="002E44D9"/>
    <w:rsid w:val="002E4E99"/>
    <w:rsid w:val="002F0780"/>
    <w:rsid w:val="002F5343"/>
    <w:rsid w:val="00311A66"/>
    <w:rsid w:val="0031556D"/>
    <w:rsid w:val="003160F5"/>
    <w:rsid w:val="00386C26"/>
    <w:rsid w:val="003956B5"/>
    <w:rsid w:val="003A19D2"/>
    <w:rsid w:val="003A5BEF"/>
    <w:rsid w:val="003B15E5"/>
    <w:rsid w:val="003B2D29"/>
    <w:rsid w:val="003B4CBF"/>
    <w:rsid w:val="003B7F7A"/>
    <w:rsid w:val="003F6572"/>
    <w:rsid w:val="004265C1"/>
    <w:rsid w:val="0043250C"/>
    <w:rsid w:val="00452941"/>
    <w:rsid w:val="004671A1"/>
    <w:rsid w:val="0049325C"/>
    <w:rsid w:val="004963E1"/>
    <w:rsid w:val="004A55D2"/>
    <w:rsid w:val="004D707F"/>
    <w:rsid w:val="004E1044"/>
    <w:rsid w:val="004E1454"/>
    <w:rsid w:val="004E17F4"/>
    <w:rsid w:val="004F441E"/>
    <w:rsid w:val="00521BF5"/>
    <w:rsid w:val="005302AB"/>
    <w:rsid w:val="00540424"/>
    <w:rsid w:val="0054092F"/>
    <w:rsid w:val="00550650"/>
    <w:rsid w:val="00572588"/>
    <w:rsid w:val="0057282F"/>
    <w:rsid w:val="005763DC"/>
    <w:rsid w:val="00581C34"/>
    <w:rsid w:val="00587CA9"/>
    <w:rsid w:val="005A0C27"/>
    <w:rsid w:val="005A18EB"/>
    <w:rsid w:val="005B2B44"/>
    <w:rsid w:val="005B4CDA"/>
    <w:rsid w:val="005C3341"/>
    <w:rsid w:val="005D4930"/>
    <w:rsid w:val="005E1723"/>
    <w:rsid w:val="005F0B5B"/>
    <w:rsid w:val="00600883"/>
    <w:rsid w:val="00610C10"/>
    <w:rsid w:val="00611ED0"/>
    <w:rsid w:val="00616716"/>
    <w:rsid w:val="0062140E"/>
    <w:rsid w:val="00635685"/>
    <w:rsid w:val="006357FA"/>
    <w:rsid w:val="006428A5"/>
    <w:rsid w:val="00665C78"/>
    <w:rsid w:val="006729F5"/>
    <w:rsid w:val="00674E94"/>
    <w:rsid w:val="00675136"/>
    <w:rsid w:val="00685675"/>
    <w:rsid w:val="006B7394"/>
    <w:rsid w:val="006D04E1"/>
    <w:rsid w:val="006D63AB"/>
    <w:rsid w:val="00701841"/>
    <w:rsid w:val="00722F0D"/>
    <w:rsid w:val="0072524F"/>
    <w:rsid w:val="00725417"/>
    <w:rsid w:val="00731246"/>
    <w:rsid w:val="00732F05"/>
    <w:rsid w:val="00746AB2"/>
    <w:rsid w:val="00751231"/>
    <w:rsid w:val="0076352F"/>
    <w:rsid w:val="007671B0"/>
    <w:rsid w:val="00777284"/>
    <w:rsid w:val="00786FD9"/>
    <w:rsid w:val="007907AE"/>
    <w:rsid w:val="0079371A"/>
    <w:rsid w:val="007A09D8"/>
    <w:rsid w:val="007B5793"/>
    <w:rsid w:val="007C2FA8"/>
    <w:rsid w:val="007C35A1"/>
    <w:rsid w:val="007C4F6F"/>
    <w:rsid w:val="007D0495"/>
    <w:rsid w:val="007D3834"/>
    <w:rsid w:val="007D5B46"/>
    <w:rsid w:val="00813583"/>
    <w:rsid w:val="008178A1"/>
    <w:rsid w:val="00823A06"/>
    <w:rsid w:val="00831F16"/>
    <w:rsid w:val="0084075D"/>
    <w:rsid w:val="00842909"/>
    <w:rsid w:val="008478B5"/>
    <w:rsid w:val="00854D6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E19A3"/>
    <w:rsid w:val="008E6B1D"/>
    <w:rsid w:val="00906FEC"/>
    <w:rsid w:val="00912191"/>
    <w:rsid w:val="00917049"/>
    <w:rsid w:val="00917D06"/>
    <w:rsid w:val="009351F8"/>
    <w:rsid w:val="00945C02"/>
    <w:rsid w:val="009463F4"/>
    <w:rsid w:val="009511BD"/>
    <w:rsid w:val="009755C4"/>
    <w:rsid w:val="009958BA"/>
    <w:rsid w:val="009B1F2A"/>
    <w:rsid w:val="009B6661"/>
    <w:rsid w:val="009D1905"/>
    <w:rsid w:val="009D21F7"/>
    <w:rsid w:val="009D4975"/>
    <w:rsid w:val="009D4B02"/>
    <w:rsid w:val="009E1DC7"/>
    <w:rsid w:val="009F1397"/>
    <w:rsid w:val="00A10B53"/>
    <w:rsid w:val="00A1266B"/>
    <w:rsid w:val="00A205A5"/>
    <w:rsid w:val="00A22C14"/>
    <w:rsid w:val="00A272C9"/>
    <w:rsid w:val="00A346D1"/>
    <w:rsid w:val="00A35E20"/>
    <w:rsid w:val="00A5693A"/>
    <w:rsid w:val="00A60E6C"/>
    <w:rsid w:val="00A64AE9"/>
    <w:rsid w:val="00A774C7"/>
    <w:rsid w:val="00A829D4"/>
    <w:rsid w:val="00A8439F"/>
    <w:rsid w:val="00A95B3B"/>
    <w:rsid w:val="00AA7683"/>
    <w:rsid w:val="00AA7E56"/>
    <w:rsid w:val="00AB1798"/>
    <w:rsid w:val="00AB2095"/>
    <w:rsid w:val="00AD013A"/>
    <w:rsid w:val="00AD2664"/>
    <w:rsid w:val="00AD288E"/>
    <w:rsid w:val="00AE73BB"/>
    <w:rsid w:val="00B133FD"/>
    <w:rsid w:val="00B17994"/>
    <w:rsid w:val="00B405AD"/>
    <w:rsid w:val="00B42F82"/>
    <w:rsid w:val="00B5370C"/>
    <w:rsid w:val="00B66494"/>
    <w:rsid w:val="00B96B13"/>
    <w:rsid w:val="00BA2A87"/>
    <w:rsid w:val="00BA342C"/>
    <w:rsid w:val="00BA5F75"/>
    <w:rsid w:val="00BA7247"/>
    <w:rsid w:val="00BB3548"/>
    <w:rsid w:val="00BB7959"/>
    <w:rsid w:val="00BC0113"/>
    <w:rsid w:val="00BD21A6"/>
    <w:rsid w:val="00BD3DA8"/>
    <w:rsid w:val="00BE6333"/>
    <w:rsid w:val="00C01B9D"/>
    <w:rsid w:val="00C02FBE"/>
    <w:rsid w:val="00C33250"/>
    <w:rsid w:val="00C71B87"/>
    <w:rsid w:val="00C746C4"/>
    <w:rsid w:val="00C813B7"/>
    <w:rsid w:val="00C8710C"/>
    <w:rsid w:val="00C90548"/>
    <w:rsid w:val="00C95302"/>
    <w:rsid w:val="00CA3645"/>
    <w:rsid w:val="00CC44BB"/>
    <w:rsid w:val="00CD01E9"/>
    <w:rsid w:val="00CD262B"/>
    <w:rsid w:val="00CD794B"/>
    <w:rsid w:val="00CE244F"/>
    <w:rsid w:val="00CE66ED"/>
    <w:rsid w:val="00CF4960"/>
    <w:rsid w:val="00CF5714"/>
    <w:rsid w:val="00D21B9C"/>
    <w:rsid w:val="00D26985"/>
    <w:rsid w:val="00D71A89"/>
    <w:rsid w:val="00D7394D"/>
    <w:rsid w:val="00D80369"/>
    <w:rsid w:val="00D80EC9"/>
    <w:rsid w:val="00D8316A"/>
    <w:rsid w:val="00D845B8"/>
    <w:rsid w:val="00DA504C"/>
    <w:rsid w:val="00DB2863"/>
    <w:rsid w:val="00DB3BD9"/>
    <w:rsid w:val="00DC496A"/>
    <w:rsid w:val="00DD2BED"/>
    <w:rsid w:val="00DD4419"/>
    <w:rsid w:val="00DD44FD"/>
    <w:rsid w:val="00DE53D9"/>
    <w:rsid w:val="00DE75D4"/>
    <w:rsid w:val="00DF0AC0"/>
    <w:rsid w:val="00DF4A86"/>
    <w:rsid w:val="00DF6556"/>
    <w:rsid w:val="00E20EB2"/>
    <w:rsid w:val="00E234A1"/>
    <w:rsid w:val="00E3182A"/>
    <w:rsid w:val="00E34185"/>
    <w:rsid w:val="00E40418"/>
    <w:rsid w:val="00E46F5C"/>
    <w:rsid w:val="00E47D8E"/>
    <w:rsid w:val="00E5125A"/>
    <w:rsid w:val="00E519E1"/>
    <w:rsid w:val="00E61A9D"/>
    <w:rsid w:val="00E65D31"/>
    <w:rsid w:val="00E65EAE"/>
    <w:rsid w:val="00E6720F"/>
    <w:rsid w:val="00E83D47"/>
    <w:rsid w:val="00E92F1C"/>
    <w:rsid w:val="00EA25D7"/>
    <w:rsid w:val="00EB1AEC"/>
    <w:rsid w:val="00EB6F23"/>
    <w:rsid w:val="00EB7A8D"/>
    <w:rsid w:val="00EC3240"/>
    <w:rsid w:val="00ED2F60"/>
    <w:rsid w:val="00ED3B2B"/>
    <w:rsid w:val="00F01307"/>
    <w:rsid w:val="00F031EE"/>
    <w:rsid w:val="00F20BDB"/>
    <w:rsid w:val="00F231B1"/>
    <w:rsid w:val="00F2469A"/>
    <w:rsid w:val="00F41606"/>
    <w:rsid w:val="00F4512F"/>
    <w:rsid w:val="00F531A6"/>
    <w:rsid w:val="00F561CA"/>
    <w:rsid w:val="00F564EC"/>
    <w:rsid w:val="00F568E8"/>
    <w:rsid w:val="00F5746B"/>
    <w:rsid w:val="00F81D8F"/>
    <w:rsid w:val="00F9090F"/>
    <w:rsid w:val="00FA00E5"/>
    <w:rsid w:val="00FB55AD"/>
    <w:rsid w:val="00FB7B70"/>
    <w:rsid w:val="00FC5DB8"/>
    <w:rsid w:val="00FD266F"/>
    <w:rsid w:val="00FD6E68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107</cp:revision>
  <dcterms:created xsi:type="dcterms:W3CDTF">2022-03-13T22:28:00Z</dcterms:created>
  <dcterms:modified xsi:type="dcterms:W3CDTF">2023-06-23T13:33:00Z</dcterms:modified>
</cp:coreProperties>
</file>